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DF2C0" w14:textId="77777777" w:rsidR="007724EC" w:rsidRDefault="003B61DC">
      <w:pPr>
        <w:jc w:val="center"/>
        <w:rPr>
          <w:rStyle w:val="title1"/>
          <w:rFonts w:eastAsia="方正小标宋简体"/>
          <w:bCs w:val="0"/>
          <w:color w:val="auto"/>
          <w:sz w:val="36"/>
          <w:szCs w:val="36"/>
        </w:rPr>
      </w:pPr>
      <w:r>
        <w:rPr>
          <w:rStyle w:val="title1"/>
          <w:rFonts w:eastAsia="方正小标宋简体"/>
          <w:b w:val="0"/>
          <w:color w:val="auto"/>
          <w:sz w:val="36"/>
          <w:szCs w:val="36"/>
        </w:rPr>
        <w:t>浙江省科学技术奖公示信息表</w:t>
      </w:r>
    </w:p>
    <w:p w14:paraId="3BDFF33D" w14:textId="77777777" w:rsidR="007724EC" w:rsidRDefault="003B61DC">
      <w:pPr>
        <w:spacing w:line="440" w:lineRule="exact"/>
        <w:rPr>
          <w:rFonts w:eastAsia="仿宋_GB2312"/>
          <w:sz w:val="28"/>
          <w:szCs w:val="24"/>
        </w:rPr>
      </w:pPr>
      <w:r>
        <w:rPr>
          <w:rFonts w:eastAsia="仿宋_GB2312"/>
          <w:sz w:val="28"/>
          <w:szCs w:val="24"/>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7724EC" w14:paraId="757BE4F1" w14:textId="77777777">
        <w:trPr>
          <w:trHeight w:val="647"/>
        </w:trPr>
        <w:tc>
          <w:tcPr>
            <w:tcW w:w="2269" w:type="dxa"/>
            <w:vAlign w:val="center"/>
          </w:tcPr>
          <w:p w14:paraId="503476F6" w14:textId="77777777" w:rsidR="007724EC" w:rsidRDefault="003B61DC">
            <w:pPr>
              <w:jc w:val="center"/>
              <w:rPr>
                <w:rStyle w:val="title1"/>
                <w:rFonts w:eastAsia="仿宋_GB2312"/>
                <w:b w:val="0"/>
                <w:color w:val="auto"/>
                <w:sz w:val="28"/>
              </w:rPr>
            </w:pPr>
            <w:r>
              <w:rPr>
                <w:rStyle w:val="title1"/>
                <w:rFonts w:eastAsia="仿宋_GB2312"/>
                <w:b w:val="0"/>
                <w:bCs w:val="0"/>
                <w:color w:val="auto"/>
                <w:sz w:val="28"/>
              </w:rPr>
              <w:t>成果名称</w:t>
            </w:r>
          </w:p>
        </w:tc>
        <w:tc>
          <w:tcPr>
            <w:tcW w:w="6237" w:type="dxa"/>
            <w:vAlign w:val="center"/>
          </w:tcPr>
          <w:p w14:paraId="7DE0E45A" w14:textId="522256F7" w:rsidR="007724EC" w:rsidRDefault="003B61DC">
            <w:pPr>
              <w:jc w:val="center"/>
              <w:rPr>
                <w:rStyle w:val="title1"/>
                <w:rFonts w:eastAsia="仿宋_GB2312"/>
                <w:b w:val="0"/>
                <w:color w:val="auto"/>
                <w:sz w:val="28"/>
              </w:rPr>
            </w:pPr>
            <w:r>
              <w:rPr>
                <w:rStyle w:val="title1"/>
                <w:rFonts w:eastAsia="仿宋_GB2312" w:hint="eastAsia"/>
                <w:b w:val="0"/>
                <w:color w:val="auto"/>
                <w:sz w:val="28"/>
              </w:rPr>
              <w:t>轨道交通轨</w:t>
            </w:r>
            <w:proofErr w:type="gramStart"/>
            <w:r>
              <w:rPr>
                <w:rStyle w:val="title1"/>
                <w:rFonts w:eastAsia="仿宋_GB2312" w:hint="eastAsia"/>
                <w:b w:val="0"/>
                <w:color w:val="auto"/>
                <w:sz w:val="28"/>
              </w:rPr>
              <w:t>旁设施</w:t>
            </w:r>
            <w:proofErr w:type="gramEnd"/>
            <w:r>
              <w:rPr>
                <w:rStyle w:val="title1"/>
                <w:rFonts w:eastAsia="仿宋_GB2312" w:hint="eastAsia"/>
                <w:b w:val="0"/>
                <w:color w:val="auto"/>
                <w:sz w:val="28"/>
              </w:rPr>
              <w:t>智能融合一体化高可靠安全防护系统</w:t>
            </w:r>
          </w:p>
        </w:tc>
      </w:tr>
      <w:tr w:rsidR="007724EC" w14:paraId="2B743150" w14:textId="77777777">
        <w:trPr>
          <w:trHeight w:val="527"/>
        </w:trPr>
        <w:tc>
          <w:tcPr>
            <w:tcW w:w="2269" w:type="dxa"/>
            <w:vAlign w:val="center"/>
          </w:tcPr>
          <w:p w14:paraId="79ED1490" w14:textId="77777777" w:rsidR="007724EC" w:rsidRDefault="003B61DC">
            <w:pPr>
              <w:jc w:val="center"/>
              <w:rPr>
                <w:rStyle w:val="title1"/>
                <w:rFonts w:eastAsia="仿宋_GB2312"/>
                <w:b w:val="0"/>
                <w:color w:val="auto"/>
                <w:sz w:val="28"/>
              </w:rPr>
            </w:pPr>
            <w:r>
              <w:rPr>
                <w:rStyle w:val="title1"/>
                <w:rFonts w:eastAsia="仿宋_GB2312"/>
                <w:b w:val="0"/>
                <w:bCs w:val="0"/>
                <w:color w:val="auto"/>
                <w:sz w:val="28"/>
              </w:rPr>
              <w:t>提名等级</w:t>
            </w:r>
          </w:p>
        </w:tc>
        <w:tc>
          <w:tcPr>
            <w:tcW w:w="6237" w:type="dxa"/>
            <w:vAlign w:val="center"/>
          </w:tcPr>
          <w:p w14:paraId="4E68BFBC" w14:textId="0A6F2637" w:rsidR="007724EC" w:rsidRDefault="003B61DC">
            <w:pPr>
              <w:jc w:val="center"/>
              <w:rPr>
                <w:rStyle w:val="title1"/>
                <w:rFonts w:eastAsia="仿宋_GB2312"/>
                <w:b w:val="0"/>
                <w:color w:val="auto"/>
                <w:sz w:val="28"/>
              </w:rPr>
            </w:pPr>
            <w:r>
              <w:rPr>
                <w:rStyle w:val="title1"/>
                <w:rFonts w:eastAsia="仿宋_GB2312" w:hint="eastAsia"/>
                <w:b w:val="0"/>
                <w:color w:val="auto"/>
                <w:szCs w:val="22"/>
              </w:rPr>
              <w:t>二等奖</w:t>
            </w:r>
          </w:p>
        </w:tc>
      </w:tr>
      <w:tr w:rsidR="007724EC" w14:paraId="4F50C8AA" w14:textId="77777777">
        <w:trPr>
          <w:trHeight w:val="1032"/>
        </w:trPr>
        <w:tc>
          <w:tcPr>
            <w:tcW w:w="2269" w:type="dxa"/>
            <w:vAlign w:val="center"/>
          </w:tcPr>
          <w:p w14:paraId="7F7E3333" w14:textId="77777777" w:rsidR="007724EC" w:rsidRDefault="003B61DC">
            <w:pPr>
              <w:spacing w:line="440" w:lineRule="exact"/>
              <w:jc w:val="center"/>
              <w:rPr>
                <w:rFonts w:eastAsia="仿宋_GB2312"/>
                <w:bCs/>
                <w:sz w:val="28"/>
                <w:szCs w:val="24"/>
              </w:rPr>
            </w:pPr>
            <w:r>
              <w:rPr>
                <w:rFonts w:eastAsia="仿宋_GB2312"/>
                <w:bCs/>
                <w:sz w:val="28"/>
                <w:szCs w:val="24"/>
              </w:rPr>
              <w:t>提名书</w:t>
            </w:r>
          </w:p>
          <w:p w14:paraId="127BF37B" w14:textId="77777777" w:rsidR="007724EC" w:rsidRDefault="003B61DC">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14:paraId="7A6DEFB7" w14:textId="77777777" w:rsidR="007724EC" w:rsidRDefault="003B61DC">
            <w:pPr>
              <w:spacing w:line="440" w:lineRule="exact"/>
              <w:jc w:val="left"/>
              <w:rPr>
                <w:rFonts w:eastAsia="仿宋_GB2312"/>
                <w:bCs/>
                <w:sz w:val="24"/>
                <w:szCs w:val="24"/>
              </w:rPr>
            </w:pPr>
            <w:r>
              <w:rPr>
                <w:rFonts w:eastAsia="仿宋_GB2312" w:hint="eastAsia"/>
                <w:bCs/>
                <w:sz w:val="24"/>
                <w:szCs w:val="24"/>
              </w:rPr>
              <w:t>提名书的主要知识产权和标准规范目录、代表性论文专著目录详见附表</w:t>
            </w:r>
            <w:r>
              <w:rPr>
                <w:rFonts w:eastAsia="仿宋_GB2312" w:hint="eastAsia"/>
                <w:bCs/>
                <w:sz w:val="24"/>
                <w:szCs w:val="24"/>
              </w:rPr>
              <w:t>1</w:t>
            </w:r>
            <w:r>
              <w:rPr>
                <w:rFonts w:eastAsia="仿宋_GB2312" w:hint="eastAsia"/>
                <w:bCs/>
                <w:sz w:val="24"/>
                <w:szCs w:val="24"/>
              </w:rPr>
              <w:t>。</w:t>
            </w:r>
          </w:p>
        </w:tc>
      </w:tr>
      <w:tr w:rsidR="007724EC" w14:paraId="0AB10B25" w14:textId="77777777">
        <w:trPr>
          <w:trHeight w:val="5661"/>
        </w:trPr>
        <w:tc>
          <w:tcPr>
            <w:tcW w:w="2269" w:type="dxa"/>
            <w:tcBorders>
              <w:right w:val="single" w:sz="4" w:space="0" w:color="auto"/>
            </w:tcBorders>
            <w:vAlign w:val="center"/>
          </w:tcPr>
          <w:p w14:paraId="66AB5D0D" w14:textId="77777777" w:rsidR="007724EC" w:rsidRDefault="003B61DC">
            <w:pPr>
              <w:spacing w:line="440" w:lineRule="exact"/>
              <w:jc w:val="center"/>
              <w:rPr>
                <w:rFonts w:eastAsia="仿宋_GB2312"/>
                <w:bCs/>
                <w:sz w:val="28"/>
                <w:szCs w:val="24"/>
              </w:rPr>
            </w:pPr>
            <w:r>
              <w:rPr>
                <w:rFonts w:eastAsia="仿宋_GB2312"/>
                <w:bCs/>
                <w:sz w:val="28"/>
                <w:szCs w:val="24"/>
              </w:rPr>
              <w:t>主要完成人</w:t>
            </w:r>
          </w:p>
        </w:tc>
        <w:tc>
          <w:tcPr>
            <w:tcW w:w="6237" w:type="dxa"/>
            <w:tcBorders>
              <w:left w:val="single" w:sz="4" w:space="0" w:color="auto"/>
            </w:tcBorders>
            <w:vAlign w:val="center"/>
          </w:tcPr>
          <w:p w14:paraId="088554A0" w14:textId="607E708A" w:rsidR="007724EC" w:rsidRDefault="003B61DC">
            <w:pPr>
              <w:spacing w:line="440" w:lineRule="exact"/>
              <w:rPr>
                <w:rFonts w:eastAsia="仿宋_GB2312"/>
                <w:bCs/>
                <w:sz w:val="22"/>
                <w:szCs w:val="22"/>
              </w:rPr>
            </w:pPr>
            <w:proofErr w:type="gramStart"/>
            <w:r>
              <w:rPr>
                <w:rFonts w:eastAsia="仿宋_GB2312" w:hint="eastAsia"/>
                <w:bCs/>
                <w:sz w:val="22"/>
                <w:szCs w:val="22"/>
              </w:rPr>
              <w:t>卢</w:t>
            </w:r>
            <w:proofErr w:type="gramEnd"/>
            <w:r>
              <w:rPr>
                <w:rFonts w:eastAsia="仿宋_GB2312" w:hint="eastAsia"/>
                <w:bCs/>
                <w:sz w:val="22"/>
                <w:szCs w:val="22"/>
              </w:rPr>
              <w:t xml:space="preserve">  </w:t>
            </w:r>
            <w:r>
              <w:rPr>
                <w:rFonts w:eastAsia="仿宋_GB2312" w:hint="eastAsia"/>
                <w:bCs/>
                <w:sz w:val="22"/>
                <w:szCs w:val="22"/>
              </w:rPr>
              <w:t>平</w:t>
            </w:r>
            <w:r>
              <w:rPr>
                <w:rFonts w:eastAsia="仿宋_GB2312"/>
                <w:bCs/>
                <w:sz w:val="22"/>
                <w:szCs w:val="22"/>
              </w:rPr>
              <w:t>，排名</w:t>
            </w:r>
            <w:r>
              <w:rPr>
                <w:rFonts w:eastAsia="仿宋_GB2312"/>
                <w:bCs/>
                <w:sz w:val="22"/>
                <w:szCs w:val="22"/>
              </w:rPr>
              <w:t>1</w:t>
            </w:r>
            <w:r>
              <w:rPr>
                <w:rFonts w:eastAsia="仿宋_GB2312"/>
                <w:bCs/>
                <w:sz w:val="22"/>
                <w:szCs w:val="22"/>
              </w:rPr>
              <w:t>，</w:t>
            </w:r>
            <w:r w:rsidR="009545A9">
              <w:rPr>
                <w:rFonts w:eastAsia="仿宋_GB2312"/>
                <w:bCs/>
                <w:sz w:val="22"/>
                <w:szCs w:val="22"/>
              </w:rPr>
              <w:t>高级</w:t>
            </w:r>
            <w:r>
              <w:rPr>
                <w:rFonts w:eastAsia="仿宋_GB2312" w:hint="eastAsia"/>
                <w:bCs/>
                <w:sz w:val="22"/>
                <w:szCs w:val="22"/>
              </w:rPr>
              <w:t>工程师</w:t>
            </w:r>
            <w:r>
              <w:rPr>
                <w:rFonts w:eastAsia="仿宋_GB2312"/>
                <w:bCs/>
                <w:sz w:val="22"/>
                <w:szCs w:val="22"/>
              </w:rPr>
              <w:t>，</w:t>
            </w:r>
            <w:r>
              <w:rPr>
                <w:rFonts w:eastAsia="仿宋_GB2312" w:hint="eastAsia"/>
                <w:bCs/>
                <w:sz w:val="22"/>
                <w:szCs w:val="22"/>
              </w:rPr>
              <w:t>浙江众合科技股份有限公司</w:t>
            </w:r>
            <w:r>
              <w:rPr>
                <w:rFonts w:eastAsia="仿宋_GB2312"/>
                <w:bCs/>
                <w:sz w:val="22"/>
                <w:szCs w:val="22"/>
              </w:rPr>
              <w:t>；</w:t>
            </w:r>
          </w:p>
          <w:p w14:paraId="504F5BBF" w14:textId="77777777" w:rsidR="007724EC" w:rsidRDefault="003B61DC">
            <w:pPr>
              <w:spacing w:line="440" w:lineRule="exact"/>
              <w:rPr>
                <w:rFonts w:eastAsia="仿宋_GB2312"/>
                <w:bCs/>
                <w:sz w:val="22"/>
                <w:szCs w:val="22"/>
              </w:rPr>
            </w:pPr>
            <w:r>
              <w:rPr>
                <w:rFonts w:eastAsia="仿宋_GB2312" w:hint="eastAsia"/>
                <w:bCs/>
                <w:sz w:val="22"/>
                <w:szCs w:val="22"/>
              </w:rPr>
              <w:t>朱建华</w:t>
            </w:r>
            <w:r>
              <w:rPr>
                <w:rFonts w:eastAsia="仿宋_GB2312"/>
                <w:bCs/>
                <w:sz w:val="22"/>
                <w:szCs w:val="22"/>
              </w:rPr>
              <w:t>，排名</w:t>
            </w:r>
            <w:r>
              <w:rPr>
                <w:rFonts w:eastAsia="仿宋_GB2312"/>
                <w:bCs/>
                <w:sz w:val="22"/>
                <w:szCs w:val="22"/>
              </w:rPr>
              <w:t>2</w:t>
            </w:r>
            <w:r>
              <w:rPr>
                <w:rFonts w:eastAsia="仿宋_GB2312"/>
                <w:bCs/>
                <w:sz w:val="22"/>
                <w:szCs w:val="22"/>
              </w:rPr>
              <w:t>，</w:t>
            </w:r>
            <w:r>
              <w:rPr>
                <w:rFonts w:eastAsia="仿宋_GB2312" w:hint="eastAsia"/>
                <w:bCs/>
                <w:sz w:val="22"/>
                <w:szCs w:val="22"/>
              </w:rPr>
              <w:t>高级工程师</w:t>
            </w:r>
            <w:r>
              <w:rPr>
                <w:rFonts w:eastAsia="仿宋_GB2312"/>
                <w:bCs/>
                <w:sz w:val="22"/>
                <w:szCs w:val="22"/>
              </w:rPr>
              <w:t>，</w:t>
            </w:r>
            <w:r>
              <w:rPr>
                <w:rFonts w:eastAsia="仿宋_GB2312" w:hint="eastAsia"/>
                <w:bCs/>
                <w:sz w:val="22"/>
                <w:szCs w:val="22"/>
              </w:rPr>
              <w:t>杭州市地铁集团有限责任公司</w:t>
            </w:r>
            <w:r>
              <w:rPr>
                <w:rFonts w:eastAsia="仿宋_GB2312"/>
                <w:bCs/>
                <w:sz w:val="22"/>
                <w:szCs w:val="22"/>
              </w:rPr>
              <w:t>；</w:t>
            </w:r>
          </w:p>
          <w:p w14:paraId="35C102D8" w14:textId="77777777" w:rsidR="007724EC" w:rsidRDefault="003B61DC">
            <w:pPr>
              <w:spacing w:line="440" w:lineRule="exact"/>
              <w:rPr>
                <w:rFonts w:eastAsia="仿宋_GB2312"/>
                <w:bCs/>
                <w:sz w:val="22"/>
                <w:szCs w:val="22"/>
              </w:rPr>
            </w:pPr>
            <w:r>
              <w:rPr>
                <w:rFonts w:eastAsia="仿宋_GB2312" w:hint="eastAsia"/>
                <w:bCs/>
                <w:sz w:val="22"/>
                <w:szCs w:val="22"/>
              </w:rPr>
              <w:t>周旭东</w:t>
            </w:r>
            <w:r>
              <w:rPr>
                <w:rFonts w:eastAsia="仿宋_GB2312"/>
                <w:bCs/>
                <w:sz w:val="22"/>
                <w:szCs w:val="22"/>
              </w:rPr>
              <w:t>，排名</w:t>
            </w:r>
            <w:r>
              <w:rPr>
                <w:rFonts w:eastAsia="仿宋_GB2312"/>
                <w:bCs/>
                <w:sz w:val="22"/>
                <w:szCs w:val="22"/>
              </w:rPr>
              <w:t>3</w:t>
            </w:r>
            <w:r>
              <w:rPr>
                <w:rFonts w:eastAsia="仿宋_GB2312"/>
                <w:bCs/>
                <w:sz w:val="22"/>
                <w:szCs w:val="22"/>
              </w:rPr>
              <w:t>，</w:t>
            </w:r>
            <w:r>
              <w:rPr>
                <w:rFonts w:eastAsia="仿宋_GB2312" w:hint="eastAsia"/>
                <w:bCs/>
                <w:sz w:val="22"/>
                <w:szCs w:val="22"/>
              </w:rPr>
              <w:t>高级工程师</w:t>
            </w:r>
            <w:r>
              <w:rPr>
                <w:rFonts w:eastAsia="仿宋_GB2312"/>
                <w:bCs/>
                <w:sz w:val="22"/>
                <w:szCs w:val="22"/>
              </w:rPr>
              <w:t>，</w:t>
            </w:r>
            <w:r>
              <w:rPr>
                <w:rFonts w:eastAsia="仿宋_GB2312" w:hint="eastAsia"/>
                <w:bCs/>
                <w:sz w:val="22"/>
                <w:szCs w:val="22"/>
              </w:rPr>
              <w:t>浙江众合科技股份有限公司</w:t>
            </w:r>
            <w:r>
              <w:rPr>
                <w:rFonts w:eastAsia="仿宋_GB2312"/>
                <w:bCs/>
                <w:sz w:val="22"/>
                <w:szCs w:val="22"/>
              </w:rPr>
              <w:t>；</w:t>
            </w:r>
          </w:p>
          <w:p w14:paraId="5B3936B7" w14:textId="77777777" w:rsidR="007724EC" w:rsidRDefault="003B61DC">
            <w:pPr>
              <w:spacing w:line="440" w:lineRule="exact"/>
              <w:rPr>
                <w:rFonts w:eastAsia="仿宋_GB2312"/>
                <w:bCs/>
                <w:sz w:val="22"/>
                <w:szCs w:val="22"/>
              </w:rPr>
            </w:pPr>
            <w:r>
              <w:rPr>
                <w:rFonts w:eastAsia="仿宋_GB2312" w:hint="eastAsia"/>
                <w:bCs/>
                <w:sz w:val="22"/>
                <w:szCs w:val="22"/>
              </w:rPr>
              <w:t>刘小磊</w:t>
            </w:r>
            <w:r>
              <w:rPr>
                <w:rFonts w:eastAsia="仿宋_GB2312"/>
                <w:bCs/>
                <w:sz w:val="22"/>
                <w:szCs w:val="22"/>
              </w:rPr>
              <w:t>，排名</w:t>
            </w:r>
            <w:r>
              <w:rPr>
                <w:rFonts w:eastAsia="仿宋_GB2312" w:hint="eastAsia"/>
                <w:bCs/>
                <w:sz w:val="22"/>
                <w:szCs w:val="22"/>
              </w:rPr>
              <w:t>4</w:t>
            </w:r>
            <w:r>
              <w:rPr>
                <w:rFonts w:eastAsia="仿宋_GB2312"/>
                <w:bCs/>
                <w:sz w:val="22"/>
                <w:szCs w:val="22"/>
              </w:rPr>
              <w:t>，</w:t>
            </w:r>
            <w:r>
              <w:rPr>
                <w:rFonts w:eastAsia="仿宋_GB2312" w:hint="eastAsia"/>
                <w:bCs/>
                <w:sz w:val="22"/>
                <w:szCs w:val="22"/>
              </w:rPr>
              <w:t>高级工程师</w:t>
            </w:r>
            <w:r>
              <w:rPr>
                <w:rFonts w:eastAsia="仿宋_GB2312"/>
                <w:bCs/>
                <w:sz w:val="22"/>
                <w:szCs w:val="22"/>
              </w:rPr>
              <w:t>，</w:t>
            </w:r>
            <w:r>
              <w:rPr>
                <w:rFonts w:eastAsia="仿宋_GB2312" w:hint="eastAsia"/>
                <w:bCs/>
                <w:sz w:val="22"/>
                <w:szCs w:val="22"/>
              </w:rPr>
              <w:t>杭州市地铁集团有限责任公司；</w:t>
            </w:r>
          </w:p>
          <w:p w14:paraId="6EA9F434" w14:textId="77777777" w:rsidR="007724EC" w:rsidRDefault="003B61DC">
            <w:pPr>
              <w:spacing w:line="440" w:lineRule="exact"/>
              <w:rPr>
                <w:rFonts w:eastAsia="仿宋_GB2312"/>
                <w:bCs/>
                <w:sz w:val="22"/>
                <w:szCs w:val="22"/>
              </w:rPr>
            </w:pPr>
            <w:r>
              <w:rPr>
                <w:rFonts w:eastAsia="仿宋_GB2312" w:hint="eastAsia"/>
                <w:bCs/>
                <w:sz w:val="22"/>
                <w:szCs w:val="22"/>
              </w:rPr>
              <w:t>边劲飞</w:t>
            </w:r>
            <w:r>
              <w:rPr>
                <w:rFonts w:eastAsia="仿宋_GB2312"/>
                <w:bCs/>
                <w:sz w:val="22"/>
                <w:szCs w:val="22"/>
              </w:rPr>
              <w:t>，排名</w:t>
            </w:r>
            <w:r>
              <w:rPr>
                <w:rFonts w:eastAsia="仿宋_GB2312" w:hint="eastAsia"/>
                <w:bCs/>
                <w:sz w:val="22"/>
                <w:szCs w:val="22"/>
              </w:rPr>
              <w:t>5</w:t>
            </w:r>
            <w:r>
              <w:rPr>
                <w:rFonts w:eastAsia="仿宋_GB2312"/>
                <w:bCs/>
                <w:sz w:val="22"/>
                <w:szCs w:val="22"/>
              </w:rPr>
              <w:t>，</w:t>
            </w:r>
            <w:r>
              <w:rPr>
                <w:rFonts w:eastAsia="仿宋_GB2312" w:hint="eastAsia"/>
                <w:bCs/>
                <w:sz w:val="22"/>
                <w:szCs w:val="22"/>
              </w:rPr>
              <w:t>高级工程师</w:t>
            </w:r>
            <w:r>
              <w:rPr>
                <w:rFonts w:eastAsia="仿宋_GB2312"/>
                <w:bCs/>
                <w:sz w:val="22"/>
                <w:szCs w:val="22"/>
              </w:rPr>
              <w:t>，</w:t>
            </w:r>
            <w:r>
              <w:rPr>
                <w:rFonts w:eastAsia="仿宋_GB2312" w:hint="eastAsia"/>
                <w:bCs/>
                <w:sz w:val="22"/>
                <w:szCs w:val="22"/>
              </w:rPr>
              <w:t>浙江众合科技股份有限公司；</w:t>
            </w:r>
          </w:p>
          <w:p w14:paraId="552ADAA4" w14:textId="3CFC6FA9" w:rsidR="007724EC" w:rsidRDefault="009545A9">
            <w:pPr>
              <w:spacing w:line="440" w:lineRule="exact"/>
              <w:rPr>
                <w:rFonts w:eastAsia="仿宋_GB2312"/>
                <w:bCs/>
                <w:sz w:val="22"/>
                <w:szCs w:val="22"/>
              </w:rPr>
            </w:pPr>
            <w:r>
              <w:rPr>
                <w:rFonts w:eastAsia="仿宋_GB2312" w:hint="eastAsia"/>
                <w:bCs/>
                <w:sz w:val="22"/>
                <w:szCs w:val="22"/>
              </w:rPr>
              <w:t>徐国忠</w:t>
            </w:r>
            <w:r w:rsidR="003B61DC">
              <w:rPr>
                <w:rFonts w:eastAsia="仿宋_GB2312"/>
                <w:bCs/>
                <w:sz w:val="22"/>
                <w:szCs w:val="22"/>
              </w:rPr>
              <w:t>，排名</w:t>
            </w:r>
            <w:r w:rsidR="003B61DC">
              <w:rPr>
                <w:rFonts w:eastAsia="仿宋_GB2312" w:hint="eastAsia"/>
                <w:bCs/>
                <w:sz w:val="22"/>
                <w:szCs w:val="22"/>
              </w:rPr>
              <w:t>6</w:t>
            </w:r>
            <w:r w:rsidR="003B61DC">
              <w:rPr>
                <w:rFonts w:eastAsia="仿宋_GB2312"/>
                <w:bCs/>
                <w:sz w:val="22"/>
                <w:szCs w:val="22"/>
              </w:rPr>
              <w:t>，</w:t>
            </w:r>
            <w:r w:rsidR="003B61DC">
              <w:rPr>
                <w:rFonts w:eastAsia="仿宋_GB2312" w:hint="eastAsia"/>
                <w:bCs/>
                <w:sz w:val="22"/>
                <w:szCs w:val="22"/>
              </w:rPr>
              <w:t>高级工程师</w:t>
            </w:r>
            <w:r w:rsidR="003B61DC">
              <w:rPr>
                <w:rFonts w:eastAsia="仿宋_GB2312"/>
                <w:bCs/>
                <w:sz w:val="22"/>
                <w:szCs w:val="22"/>
              </w:rPr>
              <w:t>，</w:t>
            </w:r>
            <w:r w:rsidR="003B61DC">
              <w:rPr>
                <w:rFonts w:eastAsia="仿宋_GB2312" w:hint="eastAsia"/>
                <w:bCs/>
                <w:sz w:val="22"/>
                <w:szCs w:val="22"/>
              </w:rPr>
              <w:t>杭州市地铁集团有限责任公司；</w:t>
            </w:r>
          </w:p>
          <w:p w14:paraId="7F55DADD" w14:textId="77777777" w:rsidR="007724EC" w:rsidRDefault="003B61DC">
            <w:pPr>
              <w:spacing w:line="440" w:lineRule="exact"/>
              <w:rPr>
                <w:rFonts w:eastAsia="仿宋_GB2312"/>
                <w:bCs/>
                <w:sz w:val="22"/>
                <w:szCs w:val="22"/>
              </w:rPr>
            </w:pPr>
            <w:r>
              <w:rPr>
                <w:rFonts w:eastAsia="仿宋_GB2312" w:hint="eastAsia"/>
                <w:bCs/>
                <w:sz w:val="22"/>
                <w:szCs w:val="22"/>
              </w:rPr>
              <w:t>师秀霞</w:t>
            </w:r>
            <w:r>
              <w:rPr>
                <w:rFonts w:eastAsia="仿宋_GB2312"/>
                <w:bCs/>
                <w:sz w:val="22"/>
                <w:szCs w:val="22"/>
              </w:rPr>
              <w:t>，排名</w:t>
            </w:r>
            <w:r>
              <w:rPr>
                <w:rFonts w:eastAsia="仿宋_GB2312" w:hint="eastAsia"/>
                <w:bCs/>
                <w:sz w:val="22"/>
                <w:szCs w:val="22"/>
              </w:rPr>
              <w:t>7</w:t>
            </w:r>
            <w:r>
              <w:rPr>
                <w:rFonts w:eastAsia="仿宋_GB2312"/>
                <w:bCs/>
                <w:sz w:val="22"/>
                <w:szCs w:val="22"/>
              </w:rPr>
              <w:t>，</w:t>
            </w:r>
            <w:r>
              <w:rPr>
                <w:rFonts w:eastAsia="仿宋_GB2312" w:hint="eastAsia"/>
                <w:bCs/>
                <w:sz w:val="22"/>
                <w:szCs w:val="22"/>
              </w:rPr>
              <w:t>正高级工程师</w:t>
            </w:r>
            <w:r>
              <w:rPr>
                <w:rFonts w:eastAsia="仿宋_GB2312"/>
                <w:bCs/>
                <w:sz w:val="22"/>
                <w:szCs w:val="22"/>
              </w:rPr>
              <w:t>，</w:t>
            </w:r>
            <w:r>
              <w:rPr>
                <w:rFonts w:eastAsia="仿宋_GB2312" w:hint="eastAsia"/>
                <w:bCs/>
                <w:sz w:val="22"/>
                <w:szCs w:val="22"/>
              </w:rPr>
              <w:t>浙江众合科技股份有限公司；</w:t>
            </w:r>
          </w:p>
          <w:p w14:paraId="45F466C6" w14:textId="77777777" w:rsidR="007724EC" w:rsidRDefault="003B61DC">
            <w:pPr>
              <w:spacing w:line="440" w:lineRule="exact"/>
              <w:rPr>
                <w:rFonts w:eastAsia="仿宋_GB2312"/>
                <w:bCs/>
                <w:sz w:val="22"/>
                <w:szCs w:val="22"/>
              </w:rPr>
            </w:pPr>
            <w:r>
              <w:rPr>
                <w:rFonts w:eastAsia="仿宋_GB2312" w:hint="eastAsia"/>
                <w:bCs/>
                <w:sz w:val="22"/>
                <w:szCs w:val="22"/>
              </w:rPr>
              <w:t>户贯涛</w:t>
            </w:r>
            <w:r>
              <w:rPr>
                <w:rFonts w:eastAsia="仿宋_GB2312"/>
                <w:bCs/>
                <w:sz w:val="22"/>
                <w:szCs w:val="22"/>
              </w:rPr>
              <w:t>，排名</w:t>
            </w:r>
            <w:r>
              <w:rPr>
                <w:rFonts w:eastAsia="仿宋_GB2312" w:hint="eastAsia"/>
                <w:bCs/>
                <w:sz w:val="22"/>
                <w:szCs w:val="22"/>
              </w:rPr>
              <w:t>8</w:t>
            </w:r>
            <w:r>
              <w:rPr>
                <w:rFonts w:eastAsia="仿宋_GB2312"/>
                <w:bCs/>
                <w:sz w:val="22"/>
                <w:szCs w:val="22"/>
              </w:rPr>
              <w:t>，</w:t>
            </w:r>
            <w:r>
              <w:rPr>
                <w:rFonts w:eastAsia="仿宋_GB2312" w:hint="eastAsia"/>
                <w:bCs/>
                <w:sz w:val="22"/>
                <w:szCs w:val="22"/>
              </w:rPr>
              <w:t>高级工程师</w:t>
            </w:r>
            <w:r>
              <w:rPr>
                <w:rFonts w:eastAsia="仿宋_GB2312"/>
                <w:bCs/>
                <w:sz w:val="22"/>
                <w:szCs w:val="22"/>
              </w:rPr>
              <w:t>，</w:t>
            </w:r>
            <w:r>
              <w:rPr>
                <w:rFonts w:eastAsia="仿宋_GB2312" w:hint="eastAsia"/>
                <w:bCs/>
                <w:sz w:val="22"/>
                <w:szCs w:val="22"/>
              </w:rPr>
              <w:t>浙江众合科技股份有限公司；</w:t>
            </w:r>
          </w:p>
          <w:p w14:paraId="0D8970D0" w14:textId="12E2E533" w:rsidR="007724EC" w:rsidRDefault="009545A9">
            <w:pPr>
              <w:spacing w:line="440" w:lineRule="exact"/>
              <w:rPr>
                <w:rFonts w:eastAsia="仿宋_GB2312"/>
                <w:bCs/>
                <w:sz w:val="22"/>
                <w:szCs w:val="22"/>
              </w:rPr>
            </w:pPr>
            <w:r>
              <w:rPr>
                <w:rFonts w:eastAsia="仿宋_GB2312"/>
                <w:bCs/>
                <w:sz w:val="22"/>
                <w:szCs w:val="22"/>
              </w:rPr>
              <w:t>张翼飞</w:t>
            </w:r>
            <w:r w:rsidR="003B61DC">
              <w:rPr>
                <w:rFonts w:eastAsia="仿宋_GB2312"/>
                <w:bCs/>
                <w:sz w:val="22"/>
                <w:szCs w:val="22"/>
              </w:rPr>
              <w:t>，排名</w:t>
            </w:r>
            <w:r w:rsidR="003B61DC">
              <w:rPr>
                <w:rFonts w:eastAsia="仿宋_GB2312" w:hint="eastAsia"/>
                <w:bCs/>
                <w:sz w:val="22"/>
                <w:szCs w:val="22"/>
              </w:rPr>
              <w:t>9</w:t>
            </w:r>
            <w:r w:rsidR="003B61DC">
              <w:rPr>
                <w:rFonts w:eastAsia="仿宋_GB2312"/>
                <w:bCs/>
                <w:sz w:val="22"/>
                <w:szCs w:val="22"/>
              </w:rPr>
              <w:t>，</w:t>
            </w:r>
            <w:r w:rsidR="003B61DC">
              <w:rPr>
                <w:rFonts w:eastAsia="仿宋_GB2312" w:hint="eastAsia"/>
                <w:bCs/>
                <w:sz w:val="22"/>
                <w:szCs w:val="22"/>
              </w:rPr>
              <w:t>高级工程师</w:t>
            </w:r>
            <w:r w:rsidR="003B61DC">
              <w:rPr>
                <w:rFonts w:eastAsia="仿宋_GB2312"/>
                <w:bCs/>
                <w:sz w:val="22"/>
                <w:szCs w:val="22"/>
              </w:rPr>
              <w:t>，</w:t>
            </w:r>
            <w:r>
              <w:rPr>
                <w:rFonts w:eastAsia="仿宋_GB2312" w:hint="eastAsia"/>
                <w:bCs/>
                <w:sz w:val="22"/>
                <w:szCs w:val="22"/>
              </w:rPr>
              <w:t>浙江众合科技股份有限公司</w:t>
            </w:r>
            <w:r w:rsidR="003B61DC">
              <w:rPr>
                <w:rFonts w:eastAsia="仿宋_GB2312" w:hint="eastAsia"/>
                <w:bCs/>
                <w:sz w:val="22"/>
                <w:szCs w:val="22"/>
              </w:rPr>
              <w:t>；</w:t>
            </w:r>
          </w:p>
          <w:p w14:paraId="3CF7DE2B" w14:textId="583377A9" w:rsidR="007724EC" w:rsidRDefault="007724EC">
            <w:pPr>
              <w:spacing w:line="440" w:lineRule="exact"/>
            </w:pPr>
          </w:p>
        </w:tc>
      </w:tr>
      <w:tr w:rsidR="007724EC" w14:paraId="1D83F945" w14:textId="77777777">
        <w:trPr>
          <w:trHeight w:val="1274"/>
        </w:trPr>
        <w:tc>
          <w:tcPr>
            <w:tcW w:w="2269" w:type="dxa"/>
            <w:tcBorders>
              <w:right w:val="single" w:sz="4" w:space="0" w:color="auto"/>
            </w:tcBorders>
            <w:vAlign w:val="center"/>
          </w:tcPr>
          <w:p w14:paraId="7E2F935C" w14:textId="77777777" w:rsidR="007724EC" w:rsidRDefault="003B61DC">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sz="4" w:space="0" w:color="auto"/>
            </w:tcBorders>
            <w:vAlign w:val="center"/>
          </w:tcPr>
          <w:p w14:paraId="430C9AE4" w14:textId="77777777" w:rsidR="007724EC" w:rsidRDefault="003B61DC">
            <w:pPr>
              <w:spacing w:line="440" w:lineRule="exact"/>
              <w:jc w:val="left"/>
              <w:rPr>
                <w:rFonts w:eastAsia="仿宋_GB2312"/>
                <w:bCs/>
                <w:sz w:val="24"/>
                <w:szCs w:val="24"/>
              </w:rPr>
            </w:pPr>
            <w:r>
              <w:rPr>
                <w:rFonts w:eastAsia="仿宋_GB2312"/>
                <w:bCs/>
                <w:sz w:val="24"/>
                <w:szCs w:val="24"/>
              </w:rPr>
              <w:t>1.</w:t>
            </w:r>
            <w:r>
              <w:rPr>
                <w:rFonts w:eastAsia="仿宋_GB2312" w:hint="eastAsia"/>
                <w:bCs/>
                <w:sz w:val="24"/>
                <w:szCs w:val="24"/>
              </w:rPr>
              <w:t>浙江众合科技股份有限公司；</w:t>
            </w:r>
          </w:p>
          <w:p w14:paraId="5980A847" w14:textId="77777777" w:rsidR="007724EC" w:rsidRDefault="003B61DC">
            <w:pPr>
              <w:spacing w:line="440" w:lineRule="exact"/>
              <w:jc w:val="left"/>
              <w:rPr>
                <w:rFonts w:eastAsia="仿宋_GB2312"/>
                <w:bCs/>
                <w:sz w:val="24"/>
                <w:szCs w:val="24"/>
              </w:rPr>
            </w:pPr>
            <w:r>
              <w:rPr>
                <w:rFonts w:eastAsia="仿宋_GB2312"/>
                <w:bCs/>
                <w:sz w:val="24"/>
                <w:szCs w:val="24"/>
              </w:rPr>
              <w:t>2.</w:t>
            </w:r>
            <w:r>
              <w:rPr>
                <w:rFonts w:eastAsia="仿宋_GB2312" w:hint="eastAsia"/>
                <w:bCs/>
                <w:sz w:val="24"/>
                <w:szCs w:val="24"/>
              </w:rPr>
              <w:t>杭州市地铁集团有限责任公司；</w:t>
            </w:r>
          </w:p>
          <w:p w14:paraId="0DDAF6AD" w14:textId="6F92BF33" w:rsidR="007724EC" w:rsidRPr="008A6754" w:rsidRDefault="003B61DC" w:rsidP="008A6754">
            <w:pPr>
              <w:spacing w:line="440" w:lineRule="exact"/>
              <w:jc w:val="left"/>
              <w:rPr>
                <w:rFonts w:eastAsia="仿宋_GB2312"/>
                <w:bCs/>
                <w:sz w:val="24"/>
                <w:szCs w:val="24"/>
              </w:rPr>
            </w:pPr>
            <w:r>
              <w:rPr>
                <w:rFonts w:eastAsia="仿宋_GB2312" w:hint="eastAsia"/>
                <w:bCs/>
                <w:sz w:val="24"/>
                <w:szCs w:val="24"/>
              </w:rPr>
              <w:t>3</w:t>
            </w:r>
            <w:r w:rsidR="007171D1">
              <w:rPr>
                <w:rFonts w:eastAsia="仿宋_GB2312" w:hint="eastAsia"/>
                <w:bCs/>
                <w:sz w:val="24"/>
                <w:szCs w:val="24"/>
              </w:rPr>
              <w:t>.</w:t>
            </w:r>
            <w:r>
              <w:rPr>
                <w:rFonts w:eastAsia="仿宋_GB2312" w:hint="eastAsia"/>
                <w:bCs/>
                <w:sz w:val="24"/>
                <w:szCs w:val="24"/>
              </w:rPr>
              <w:t>浙江众合霁林科技有限公司；</w:t>
            </w:r>
            <w:r w:rsidR="008A6754">
              <w:rPr>
                <w:rFonts w:eastAsia="仿宋"/>
                <w:bCs/>
                <w:sz w:val="24"/>
                <w:szCs w:val="24"/>
              </w:rPr>
              <w:t xml:space="preserve"> </w:t>
            </w:r>
          </w:p>
        </w:tc>
      </w:tr>
      <w:tr w:rsidR="007724EC" w14:paraId="04422BF3" w14:textId="77777777">
        <w:trPr>
          <w:trHeight w:val="692"/>
        </w:trPr>
        <w:tc>
          <w:tcPr>
            <w:tcW w:w="2269" w:type="dxa"/>
            <w:vAlign w:val="center"/>
          </w:tcPr>
          <w:p w14:paraId="434701E3" w14:textId="77777777" w:rsidR="007724EC" w:rsidRDefault="003B61DC">
            <w:pPr>
              <w:jc w:val="center"/>
              <w:rPr>
                <w:rStyle w:val="title1"/>
                <w:rFonts w:eastAsia="仿宋_GB2312"/>
                <w:b w:val="0"/>
                <w:color w:val="auto"/>
                <w:sz w:val="28"/>
                <w:szCs w:val="28"/>
              </w:rPr>
            </w:pPr>
            <w:r>
              <w:rPr>
                <w:rStyle w:val="title1"/>
                <w:rFonts w:eastAsia="仿宋_GB2312"/>
                <w:b w:val="0"/>
                <w:color w:val="auto"/>
                <w:sz w:val="28"/>
                <w:szCs w:val="28"/>
              </w:rPr>
              <w:t>提名单位</w:t>
            </w:r>
          </w:p>
        </w:tc>
        <w:tc>
          <w:tcPr>
            <w:tcW w:w="6237" w:type="dxa"/>
            <w:vAlign w:val="center"/>
          </w:tcPr>
          <w:p w14:paraId="5792BD99" w14:textId="77777777" w:rsidR="007724EC" w:rsidRDefault="003B61DC">
            <w:pPr>
              <w:contextualSpacing/>
              <w:jc w:val="center"/>
              <w:rPr>
                <w:rStyle w:val="title1"/>
                <w:b w:val="0"/>
                <w:color w:val="auto"/>
              </w:rPr>
            </w:pPr>
            <w:r>
              <w:rPr>
                <w:rStyle w:val="title1"/>
                <w:rFonts w:hint="eastAsia"/>
                <w:b w:val="0"/>
                <w:color w:val="auto"/>
              </w:rPr>
              <w:t>浙江省轨道交通和能源业联合会</w:t>
            </w:r>
          </w:p>
        </w:tc>
      </w:tr>
      <w:tr w:rsidR="007724EC" w14:paraId="520378A5" w14:textId="77777777">
        <w:trPr>
          <w:trHeight w:val="3683"/>
        </w:trPr>
        <w:tc>
          <w:tcPr>
            <w:tcW w:w="2269" w:type="dxa"/>
            <w:vAlign w:val="center"/>
          </w:tcPr>
          <w:p w14:paraId="75D68F71" w14:textId="77777777" w:rsidR="007724EC" w:rsidRDefault="003B61DC">
            <w:pPr>
              <w:jc w:val="center"/>
              <w:rPr>
                <w:rStyle w:val="title1"/>
                <w:rFonts w:eastAsia="仿宋_GB2312"/>
                <w:b w:val="0"/>
                <w:color w:val="auto"/>
                <w:sz w:val="28"/>
                <w:szCs w:val="28"/>
              </w:rPr>
            </w:pPr>
            <w:r>
              <w:rPr>
                <w:rStyle w:val="title1"/>
                <w:rFonts w:eastAsia="仿宋_GB2312"/>
                <w:b w:val="0"/>
                <w:color w:val="auto"/>
                <w:sz w:val="28"/>
                <w:szCs w:val="28"/>
              </w:rPr>
              <w:lastRenderedPageBreak/>
              <w:t>提名意见</w:t>
            </w:r>
          </w:p>
        </w:tc>
        <w:tc>
          <w:tcPr>
            <w:tcW w:w="6237" w:type="dxa"/>
            <w:vAlign w:val="center"/>
          </w:tcPr>
          <w:p w14:paraId="22829E9A" w14:textId="77777777" w:rsidR="00674A66" w:rsidRDefault="00674A66" w:rsidP="00674A66">
            <w:pPr>
              <w:ind w:firstLineChars="200" w:firstLine="480"/>
              <w:rPr>
                <w:rFonts w:eastAsia="仿宋_GB2312"/>
                <w:bCs/>
                <w:sz w:val="24"/>
                <w:szCs w:val="24"/>
              </w:rPr>
            </w:pPr>
            <w:r>
              <w:rPr>
                <w:rFonts w:eastAsia="仿宋_GB2312" w:hint="eastAsia"/>
                <w:color w:val="000000" w:themeColor="text1"/>
                <w:sz w:val="24"/>
                <w:szCs w:val="24"/>
              </w:rPr>
              <w:t>本成果立足轨道交通行车安全、稳定运营与自主可控的行业重大需求</w:t>
            </w:r>
            <w:r>
              <w:rPr>
                <w:rFonts w:eastAsia="仿宋_GB2312" w:hint="eastAsia"/>
                <w:bCs/>
                <w:color w:val="000000" w:themeColor="text1"/>
                <w:sz w:val="24"/>
                <w:szCs w:val="24"/>
              </w:rPr>
              <w:t>，深度融合新质生产力核心要素</w:t>
            </w:r>
            <w:r>
              <w:rPr>
                <w:rFonts w:eastAsia="仿宋_GB2312" w:hint="eastAsia"/>
                <w:bCs/>
                <w:sz w:val="24"/>
                <w:szCs w:val="24"/>
              </w:rPr>
              <w:t>，创新</w:t>
            </w:r>
            <w:proofErr w:type="gramStart"/>
            <w:r>
              <w:rPr>
                <w:rFonts w:eastAsia="仿宋_GB2312" w:hint="eastAsia"/>
                <w:bCs/>
                <w:sz w:val="24"/>
                <w:szCs w:val="24"/>
              </w:rPr>
              <w:t>研发多项</w:t>
            </w:r>
            <w:proofErr w:type="gramEnd"/>
            <w:r>
              <w:rPr>
                <w:rFonts w:eastAsia="仿宋_GB2312" w:hint="eastAsia"/>
                <w:bCs/>
                <w:sz w:val="24"/>
                <w:szCs w:val="24"/>
              </w:rPr>
              <w:t>关键核心技术，整体达到国际先进水平，核心创新和应用价值如下：</w:t>
            </w:r>
          </w:p>
          <w:p w14:paraId="080B3897" w14:textId="77777777" w:rsidR="00674A66" w:rsidRPr="00107279" w:rsidRDefault="00674A66" w:rsidP="00674A66">
            <w:pPr>
              <w:ind w:firstLineChars="200" w:firstLine="480"/>
              <w:rPr>
                <w:rFonts w:eastAsia="仿宋_GB2312"/>
                <w:bCs/>
                <w:sz w:val="24"/>
                <w:szCs w:val="24"/>
              </w:rPr>
            </w:pPr>
            <w:r>
              <w:rPr>
                <w:rFonts w:eastAsia="仿宋_GB2312" w:hint="eastAsia"/>
                <w:bCs/>
                <w:sz w:val="24"/>
                <w:szCs w:val="24"/>
              </w:rPr>
              <w:t>技术</w:t>
            </w:r>
            <w:r w:rsidRPr="00107279">
              <w:rPr>
                <w:rFonts w:eastAsia="仿宋_GB2312" w:hint="eastAsia"/>
                <w:bCs/>
                <w:sz w:val="24"/>
                <w:szCs w:val="24"/>
              </w:rPr>
              <w:t>创新层面，本成果</w:t>
            </w:r>
            <w:r w:rsidRPr="00107279">
              <w:rPr>
                <w:rFonts w:eastAsia="仿宋_GB2312" w:hint="eastAsia"/>
                <w:sz w:val="24"/>
                <w:szCs w:val="24"/>
              </w:rPr>
              <w:t>国际首创安全智能负载特性自学习核心技术</w:t>
            </w:r>
            <w:r w:rsidRPr="00107279">
              <w:rPr>
                <w:rFonts w:eastAsia="仿宋_GB2312" w:hint="eastAsia"/>
                <w:bCs/>
                <w:sz w:val="24"/>
                <w:szCs w:val="24"/>
              </w:rPr>
              <w:t>，构建</w:t>
            </w:r>
            <w:proofErr w:type="gramStart"/>
            <w:r w:rsidRPr="00107279">
              <w:rPr>
                <w:rFonts w:eastAsia="仿宋_GB2312" w:hint="eastAsia"/>
                <w:bCs/>
                <w:sz w:val="24"/>
                <w:szCs w:val="24"/>
              </w:rPr>
              <w:t>了轨交全数</w:t>
            </w:r>
            <w:proofErr w:type="gramEnd"/>
            <w:r w:rsidRPr="00107279">
              <w:rPr>
                <w:rFonts w:eastAsia="仿宋_GB2312" w:hint="eastAsia"/>
                <w:bCs/>
                <w:sz w:val="24"/>
                <w:szCs w:val="24"/>
              </w:rPr>
              <w:t>智化智能电控体系，将轨道交通行</w:t>
            </w:r>
            <w:r w:rsidRPr="00107279">
              <w:rPr>
                <w:rFonts w:ascii="宋体" w:hAnsi="宋体" w:cs="宋体" w:hint="eastAsia"/>
                <w:bCs/>
                <w:sz w:val="24"/>
                <w:szCs w:val="24"/>
              </w:rPr>
              <w:t>车</w:t>
            </w:r>
            <w:r w:rsidRPr="00107279">
              <w:rPr>
                <w:rFonts w:eastAsia="仿宋_GB2312" w:hint="eastAsia"/>
                <w:bCs/>
                <w:sz w:val="24"/>
                <w:szCs w:val="24"/>
              </w:rPr>
              <w:t>运营系统无故障可靠运行时长从</w:t>
            </w:r>
            <w:r w:rsidRPr="00107279">
              <w:rPr>
                <w:rFonts w:eastAsia="仿宋_GB2312" w:hint="eastAsia"/>
                <w:bCs/>
                <w:sz w:val="24"/>
                <w:szCs w:val="24"/>
              </w:rPr>
              <w:t>10^5</w:t>
            </w:r>
            <w:r w:rsidRPr="00107279">
              <w:rPr>
                <w:rFonts w:asciiTheme="minorEastAsia" w:eastAsiaTheme="minorEastAsia" w:hAnsiTheme="minorEastAsia" w:cs="Segoe UI" w:hint="eastAsia"/>
                <w:color w:val="000000"/>
                <w:sz w:val="24"/>
                <w:szCs w:val="24"/>
                <w:shd w:val="clear" w:color="auto" w:fill="FFFFFF"/>
              </w:rPr>
              <w:t>小时大幅</w:t>
            </w:r>
            <w:r w:rsidRPr="00107279">
              <w:rPr>
                <w:rFonts w:eastAsia="仿宋_GB2312" w:hint="eastAsia"/>
                <w:bCs/>
                <w:sz w:val="24"/>
                <w:szCs w:val="24"/>
              </w:rPr>
              <w:t>提升</w:t>
            </w:r>
            <w:r w:rsidRPr="00107279">
              <w:rPr>
                <w:rFonts w:eastAsia="仿宋_GB2312" w:hint="eastAsia"/>
                <w:sz w:val="24"/>
                <w:szCs w:val="24"/>
              </w:rPr>
              <w:t>两个数量级至</w:t>
            </w:r>
            <w:r w:rsidRPr="00107279">
              <w:rPr>
                <w:rFonts w:eastAsia="仿宋_GB2312" w:hint="eastAsia"/>
                <w:sz w:val="24"/>
                <w:szCs w:val="24"/>
              </w:rPr>
              <w:t>10^7</w:t>
            </w:r>
            <w:r w:rsidRPr="00107279">
              <w:rPr>
                <w:rFonts w:eastAsia="仿宋_GB2312" w:hint="eastAsia"/>
                <w:sz w:val="24"/>
                <w:szCs w:val="24"/>
              </w:rPr>
              <w:t>小时，极大夯实了</w:t>
            </w:r>
            <w:proofErr w:type="gramStart"/>
            <w:r w:rsidRPr="00107279">
              <w:rPr>
                <w:rFonts w:eastAsia="仿宋_GB2312" w:hint="eastAsia"/>
                <w:sz w:val="24"/>
                <w:szCs w:val="24"/>
              </w:rPr>
              <w:t>轨交安全</w:t>
            </w:r>
            <w:proofErr w:type="gramEnd"/>
            <w:r w:rsidRPr="00107279">
              <w:rPr>
                <w:rFonts w:eastAsia="仿宋_GB2312" w:hint="eastAsia"/>
                <w:sz w:val="24"/>
                <w:szCs w:val="24"/>
              </w:rPr>
              <w:t>运行核心基础，技术原创性和先进性突出；创新研发全数智化架构下系统多级容错无缝信号续传技术，彻底杜绝了当系统出现故障切换时影响地铁列车运营中断的行业共性难题；工程应用层面，针对性破解轨道交通轨</w:t>
            </w:r>
            <w:proofErr w:type="gramStart"/>
            <w:r w:rsidRPr="00107279">
              <w:rPr>
                <w:rFonts w:eastAsia="仿宋_GB2312" w:hint="eastAsia"/>
                <w:sz w:val="24"/>
                <w:szCs w:val="24"/>
              </w:rPr>
              <w:t>旁设备</w:t>
            </w:r>
            <w:proofErr w:type="gramEnd"/>
            <w:r w:rsidRPr="00107279">
              <w:rPr>
                <w:rFonts w:eastAsia="仿宋_GB2312" w:hint="eastAsia"/>
                <w:sz w:val="24"/>
                <w:szCs w:val="24"/>
              </w:rPr>
              <w:t>运维痛点，自主研发集智能化检测、运维、安全防护于一体的高可靠融合一体化装备，实现轨旁信号设备全时段在线精准检测，首次解决了行业设备数量多、维护工作量大和可拓展性差的技术短板，为轨道交通智慧运维体系建</w:t>
            </w:r>
            <w:r w:rsidRPr="00107279">
              <w:rPr>
                <w:rFonts w:eastAsia="仿宋_GB2312" w:hint="eastAsia"/>
                <w:bCs/>
                <w:sz w:val="24"/>
                <w:szCs w:val="24"/>
              </w:rPr>
              <w:t>设提供了核心技术支撑与成套解决方案。</w:t>
            </w:r>
          </w:p>
          <w:p w14:paraId="15B39462" w14:textId="27FEE0CF" w:rsidR="00674A66" w:rsidRPr="00107279" w:rsidRDefault="00674A66" w:rsidP="00107279">
            <w:pPr>
              <w:ind w:firstLineChars="200" w:firstLine="480"/>
              <w:rPr>
                <w:rFonts w:eastAsia="仿宋_GB2312"/>
                <w:bCs/>
                <w:sz w:val="24"/>
                <w:szCs w:val="24"/>
              </w:rPr>
            </w:pPr>
            <w:r w:rsidRPr="00107279">
              <w:rPr>
                <w:rFonts w:eastAsia="仿宋_GB2312" w:hint="eastAsia"/>
                <w:bCs/>
                <w:sz w:val="24"/>
                <w:szCs w:val="24"/>
              </w:rPr>
              <w:t>产</w:t>
            </w:r>
            <w:r w:rsidRPr="00107279">
              <w:rPr>
                <w:rFonts w:eastAsia="仿宋_GB2312" w:hint="eastAsia"/>
                <w:sz w:val="24"/>
                <w:szCs w:val="24"/>
              </w:rPr>
              <w:t>业战略层面，本成果实现核心技术、核心器件、成套装备</w:t>
            </w:r>
            <w:r w:rsidRPr="00107279">
              <w:rPr>
                <w:rFonts w:eastAsia="仿宋_GB2312" w:hint="eastAsia"/>
                <w:sz w:val="24"/>
                <w:szCs w:val="24"/>
              </w:rPr>
              <w:t>100%</w:t>
            </w:r>
            <w:r w:rsidRPr="00107279">
              <w:rPr>
                <w:rFonts w:eastAsia="仿宋_GB2312" w:hint="eastAsia"/>
                <w:sz w:val="24"/>
                <w:szCs w:val="24"/>
              </w:rPr>
              <w:t>国产化与完全自主可控，彻底打破了欧美企业在轨道交通高端控制系统领域的长期技术封锁，成功攻克“卡脖子”难题，保障国有资产安全。</w:t>
            </w:r>
          </w:p>
          <w:p w14:paraId="25502CEC" w14:textId="77777777" w:rsidR="00674A66" w:rsidRDefault="00674A66" w:rsidP="00674A66">
            <w:pPr>
              <w:ind w:firstLineChars="200" w:firstLine="480"/>
              <w:rPr>
                <w:rFonts w:eastAsia="仿宋_GB2312"/>
                <w:bCs/>
                <w:sz w:val="24"/>
                <w:szCs w:val="24"/>
              </w:rPr>
            </w:pPr>
            <w:r>
              <w:rPr>
                <w:rFonts w:eastAsia="仿宋_GB2312" w:hint="eastAsia"/>
                <w:bCs/>
                <w:sz w:val="24"/>
                <w:szCs w:val="24"/>
              </w:rPr>
              <w:t>该成果的成功应用，对推动</w:t>
            </w:r>
            <w:proofErr w:type="gramStart"/>
            <w:r>
              <w:rPr>
                <w:rFonts w:eastAsia="仿宋_GB2312" w:hint="eastAsia"/>
                <w:bCs/>
                <w:sz w:val="24"/>
                <w:szCs w:val="24"/>
              </w:rPr>
              <w:t>我国城轨装备</w:t>
            </w:r>
            <w:proofErr w:type="gramEnd"/>
            <w:r>
              <w:rPr>
                <w:rFonts w:eastAsia="仿宋_GB2312" w:hint="eastAsia"/>
                <w:bCs/>
                <w:sz w:val="24"/>
                <w:szCs w:val="24"/>
              </w:rPr>
              <w:t>产业自主化、高端化升级，提升行业核心竞争力具有重大的战略意义与行业引领作用。</w:t>
            </w:r>
          </w:p>
          <w:p w14:paraId="49073699" w14:textId="13579883" w:rsidR="007724EC" w:rsidRPr="00674A66" w:rsidRDefault="007724EC">
            <w:pPr>
              <w:spacing w:line="440" w:lineRule="exact"/>
              <w:jc w:val="left"/>
              <w:rPr>
                <w:rFonts w:eastAsia="仿宋_GB2312"/>
                <w:bCs/>
                <w:sz w:val="24"/>
                <w:szCs w:val="24"/>
              </w:rPr>
            </w:pPr>
          </w:p>
          <w:p w14:paraId="799696EB" w14:textId="77777777" w:rsidR="007724EC" w:rsidRDefault="007724EC">
            <w:pPr>
              <w:spacing w:line="440" w:lineRule="exact"/>
              <w:jc w:val="left"/>
              <w:rPr>
                <w:rFonts w:eastAsia="仿宋_GB2312"/>
                <w:bCs/>
                <w:sz w:val="24"/>
                <w:szCs w:val="24"/>
              </w:rPr>
            </w:pPr>
          </w:p>
          <w:p w14:paraId="490CBC2A" w14:textId="22A25E92" w:rsidR="007724EC" w:rsidRDefault="003B61DC">
            <w:pPr>
              <w:spacing w:line="440" w:lineRule="exact"/>
              <w:jc w:val="left"/>
            </w:pPr>
            <w:r>
              <w:rPr>
                <w:rFonts w:eastAsia="仿宋_GB2312" w:hint="eastAsia"/>
                <w:bCs/>
                <w:sz w:val="24"/>
                <w:szCs w:val="24"/>
              </w:rPr>
              <w:t>提名该成果为省科学技术进步奖二等奖。</w:t>
            </w:r>
          </w:p>
        </w:tc>
      </w:tr>
    </w:tbl>
    <w:p w14:paraId="6C1BAC1D" w14:textId="77777777" w:rsidR="007724EC" w:rsidRDefault="007724EC"/>
    <w:p w14:paraId="59F42F1A" w14:textId="77777777" w:rsidR="007724EC" w:rsidRDefault="007724EC">
      <w:pPr>
        <w:sectPr w:rsidR="007724EC">
          <w:pgSz w:w="12242" w:h="15842"/>
          <w:pgMar w:top="1247" w:right="1134" w:bottom="1247" w:left="1418" w:header="851" w:footer="794" w:gutter="0"/>
          <w:cols w:space="720"/>
        </w:sectPr>
      </w:pPr>
    </w:p>
    <w:p w14:paraId="7E06EEB9" w14:textId="77777777" w:rsidR="007724EC" w:rsidRDefault="007724EC"/>
    <w:p w14:paraId="5BD7D7CC" w14:textId="77777777" w:rsidR="007724EC" w:rsidRDefault="003B61DC">
      <w:pPr>
        <w:pStyle w:val="a5"/>
        <w:rPr>
          <w:b/>
          <w:bCs/>
          <w:sz w:val="28"/>
          <w:szCs w:val="24"/>
        </w:rPr>
      </w:pPr>
      <w:r>
        <w:rPr>
          <w:rFonts w:hint="eastAsia"/>
          <w:b/>
          <w:bCs/>
          <w:sz w:val="28"/>
          <w:szCs w:val="24"/>
        </w:rPr>
        <w:t>附表</w:t>
      </w:r>
      <w:r>
        <w:rPr>
          <w:rFonts w:hint="eastAsia"/>
          <w:b/>
          <w:bCs/>
          <w:sz w:val="28"/>
          <w:szCs w:val="24"/>
        </w:rPr>
        <w:t>1.</w:t>
      </w:r>
    </w:p>
    <w:p w14:paraId="37F65F06" w14:textId="77777777" w:rsidR="007724EC" w:rsidRDefault="003B61DC">
      <w:pPr>
        <w:pStyle w:val="a3"/>
        <w:jc w:val="center"/>
        <w:rPr>
          <w:rFonts w:ascii="黑体" w:eastAsia="黑体" w:hAnsi="黑体"/>
          <w:sz w:val="32"/>
          <w:szCs w:val="22"/>
        </w:rPr>
      </w:pPr>
      <w:r>
        <w:rPr>
          <w:rFonts w:ascii="黑体" w:eastAsia="黑体" w:hAnsi="黑体"/>
          <w:sz w:val="32"/>
          <w:szCs w:val="22"/>
        </w:rPr>
        <w:t>主要知识产权和标准规范目录</w:t>
      </w:r>
    </w:p>
    <w:tbl>
      <w:tblPr>
        <w:tblW w:w="14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659"/>
        <w:gridCol w:w="851"/>
        <w:gridCol w:w="1714"/>
        <w:gridCol w:w="1213"/>
        <w:gridCol w:w="1213"/>
        <w:gridCol w:w="1876"/>
        <w:gridCol w:w="1780"/>
        <w:gridCol w:w="1987"/>
      </w:tblGrid>
      <w:tr w:rsidR="007724EC" w14:paraId="36485423" w14:textId="77777777">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14:paraId="53E2884A" w14:textId="77777777" w:rsidR="007724EC" w:rsidRDefault="003B61DC">
            <w:pPr>
              <w:jc w:val="center"/>
              <w:rPr>
                <w:rFonts w:eastAsia="仿宋_GB2312"/>
                <w:sz w:val="24"/>
                <w:szCs w:val="21"/>
              </w:rPr>
            </w:pPr>
            <w:bookmarkStart w:id="0" w:name="_Hlk207306686"/>
            <w:r>
              <w:rPr>
                <w:rFonts w:eastAsia="仿宋_GB2312"/>
                <w:sz w:val="24"/>
                <w:szCs w:val="21"/>
              </w:rPr>
              <w:t>知识产权</w:t>
            </w:r>
          </w:p>
          <w:p w14:paraId="40B914F4" w14:textId="77777777" w:rsidR="007724EC" w:rsidRDefault="003B61DC">
            <w:pPr>
              <w:jc w:val="center"/>
              <w:rPr>
                <w:rFonts w:eastAsia="仿宋_GB2312"/>
                <w:sz w:val="24"/>
                <w:szCs w:val="21"/>
              </w:rPr>
            </w:pPr>
            <w:r>
              <w:rPr>
                <w:rFonts w:eastAsia="仿宋_GB2312"/>
                <w:sz w:val="24"/>
                <w:szCs w:val="21"/>
              </w:rPr>
              <w:t>（标准规范）类别</w:t>
            </w:r>
          </w:p>
        </w:tc>
        <w:tc>
          <w:tcPr>
            <w:tcW w:w="2659" w:type="dxa"/>
            <w:tcBorders>
              <w:top w:val="single" w:sz="4" w:space="0" w:color="auto"/>
              <w:left w:val="single" w:sz="4" w:space="0" w:color="auto"/>
              <w:bottom w:val="single" w:sz="4" w:space="0" w:color="auto"/>
              <w:right w:val="single" w:sz="4" w:space="0" w:color="auto"/>
            </w:tcBorders>
            <w:vAlign w:val="center"/>
          </w:tcPr>
          <w:p w14:paraId="50040961" w14:textId="77777777" w:rsidR="007724EC" w:rsidRDefault="003B61DC">
            <w:pPr>
              <w:jc w:val="center"/>
              <w:rPr>
                <w:rFonts w:eastAsia="仿宋_GB2312"/>
                <w:sz w:val="24"/>
                <w:szCs w:val="21"/>
              </w:rPr>
            </w:pPr>
            <w:r>
              <w:rPr>
                <w:rFonts w:eastAsia="仿宋_GB2312"/>
                <w:sz w:val="24"/>
                <w:szCs w:val="21"/>
              </w:rPr>
              <w:t>知识产权（标准规范）具体名称</w:t>
            </w:r>
          </w:p>
        </w:tc>
        <w:tc>
          <w:tcPr>
            <w:tcW w:w="851" w:type="dxa"/>
            <w:tcBorders>
              <w:top w:val="single" w:sz="4" w:space="0" w:color="auto"/>
              <w:left w:val="single" w:sz="4" w:space="0" w:color="auto"/>
              <w:bottom w:val="single" w:sz="4" w:space="0" w:color="auto"/>
              <w:right w:val="single" w:sz="4" w:space="0" w:color="auto"/>
            </w:tcBorders>
            <w:vAlign w:val="center"/>
          </w:tcPr>
          <w:p w14:paraId="4F427AC1" w14:textId="77777777" w:rsidR="007724EC" w:rsidRDefault="003B61DC">
            <w:pPr>
              <w:jc w:val="center"/>
              <w:rPr>
                <w:rFonts w:eastAsia="仿宋_GB2312"/>
                <w:sz w:val="24"/>
                <w:szCs w:val="21"/>
              </w:rPr>
            </w:pPr>
            <w:r>
              <w:rPr>
                <w:rFonts w:eastAsia="仿宋_GB2312"/>
                <w:sz w:val="24"/>
                <w:szCs w:val="21"/>
              </w:rPr>
              <w:t>国家</w:t>
            </w:r>
          </w:p>
          <w:p w14:paraId="16273AE1" w14:textId="77777777" w:rsidR="007724EC" w:rsidRDefault="003B61DC">
            <w:pPr>
              <w:jc w:val="center"/>
              <w:rPr>
                <w:rFonts w:eastAsia="仿宋_GB2312"/>
                <w:bCs/>
                <w:snapToGrid w:val="0"/>
                <w:kern w:val="0"/>
                <w:sz w:val="24"/>
                <w:szCs w:val="21"/>
              </w:rPr>
            </w:pPr>
            <w:r>
              <w:rPr>
                <w:rFonts w:eastAsia="仿宋_GB2312"/>
                <w:bCs/>
                <w:snapToGrid w:val="0"/>
                <w:kern w:val="0"/>
                <w:sz w:val="24"/>
                <w:szCs w:val="21"/>
              </w:rPr>
              <w:t>（地区）</w:t>
            </w:r>
          </w:p>
        </w:tc>
        <w:tc>
          <w:tcPr>
            <w:tcW w:w="1714" w:type="dxa"/>
            <w:tcBorders>
              <w:top w:val="single" w:sz="4" w:space="0" w:color="auto"/>
              <w:left w:val="single" w:sz="4" w:space="0" w:color="auto"/>
              <w:bottom w:val="single" w:sz="4" w:space="0" w:color="auto"/>
              <w:right w:val="single" w:sz="4" w:space="0" w:color="auto"/>
            </w:tcBorders>
            <w:vAlign w:val="center"/>
          </w:tcPr>
          <w:p w14:paraId="4B5B73FD" w14:textId="77777777" w:rsidR="007724EC" w:rsidRDefault="003B61DC">
            <w:pPr>
              <w:jc w:val="center"/>
              <w:rPr>
                <w:rFonts w:eastAsia="仿宋_GB2312"/>
                <w:sz w:val="24"/>
                <w:szCs w:val="21"/>
              </w:rPr>
            </w:pPr>
            <w:r>
              <w:rPr>
                <w:rFonts w:eastAsia="仿宋_GB2312"/>
                <w:sz w:val="24"/>
                <w:szCs w:val="21"/>
              </w:rPr>
              <w:t>授权号</w:t>
            </w:r>
          </w:p>
          <w:p w14:paraId="64C49256" w14:textId="77777777" w:rsidR="007724EC" w:rsidRDefault="003B61DC">
            <w:pPr>
              <w:jc w:val="center"/>
              <w:rPr>
                <w:rFonts w:eastAsia="仿宋_GB2312"/>
                <w:sz w:val="24"/>
                <w:szCs w:val="21"/>
              </w:rPr>
            </w:pPr>
            <w:r>
              <w:rPr>
                <w:rFonts w:eastAsia="仿宋_GB2312"/>
                <w:sz w:val="24"/>
                <w:szCs w:val="21"/>
              </w:rPr>
              <w:t>（标准规范编号）</w:t>
            </w:r>
          </w:p>
        </w:tc>
        <w:tc>
          <w:tcPr>
            <w:tcW w:w="1213" w:type="dxa"/>
            <w:tcBorders>
              <w:top w:val="single" w:sz="4" w:space="0" w:color="auto"/>
              <w:left w:val="single" w:sz="4" w:space="0" w:color="auto"/>
              <w:bottom w:val="single" w:sz="4" w:space="0" w:color="auto"/>
              <w:right w:val="single" w:sz="4" w:space="0" w:color="auto"/>
            </w:tcBorders>
          </w:tcPr>
          <w:p w14:paraId="7BE491E6" w14:textId="77777777" w:rsidR="007724EC" w:rsidRDefault="003B61DC">
            <w:pPr>
              <w:jc w:val="center"/>
              <w:rPr>
                <w:rFonts w:eastAsia="仿宋_GB2312"/>
                <w:sz w:val="24"/>
                <w:szCs w:val="21"/>
              </w:rPr>
            </w:pPr>
            <w:r>
              <w:rPr>
                <w:rFonts w:eastAsia="仿宋_GB2312"/>
                <w:sz w:val="24"/>
                <w:szCs w:val="21"/>
              </w:rPr>
              <w:t>授权</w:t>
            </w:r>
          </w:p>
          <w:p w14:paraId="57831FCA" w14:textId="77777777" w:rsidR="007724EC" w:rsidRDefault="003B61DC">
            <w:pPr>
              <w:jc w:val="center"/>
              <w:rPr>
                <w:rFonts w:eastAsia="仿宋_GB2312"/>
                <w:sz w:val="24"/>
                <w:szCs w:val="21"/>
              </w:rPr>
            </w:pPr>
            <w:r>
              <w:rPr>
                <w:rFonts w:eastAsia="仿宋_GB2312"/>
                <w:sz w:val="24"/>
                <w:szCs w:val="21"/>
              </w:rPr>
              <w:t>（标准发布）</w:t>
            </w:r>
          </w:p>
          <w:p w14:paraId="09FDA511" w14:textId="77777777" w:rsidR="007724EC" w:rsidRDefault="003B61DC">
            <w:pPr>
              <w:jc w:val="center"/>
              <w:rPr>
                <w:rFonts w:eastAsia="仿宋_GB2312"/>
                <w:sz w:val="24"/>
                <w:szCs w:val="21"/>
              </w:rPr>
            </w:pPr>
            <w:r>
              <w:rPr>
                <w:rFonts w:eastAsia="仿宋_GB2312"/>
                <w:sz w:val="24"/>
                <w:szCs w:val="21"/>
              </w:rPr>
              <w:t>日期</w:t>
            </w:r>
          </w:p>
        </w:tc>
        <w:tc>
          <w:tcPr>
            <w:tcW w:w="1213" w:type="dxa"/>
            <w:tcBorders>
              <w:top w:val="single" w:sz="4" w:space="0" w:color="auto"/>
              <w:left w:val="single" w:sz="4" w:space="0" w:color="auto"/>
              <w:bottom w:val="single" w:sz="4" w:space="0" w:color="auto"/>
              <w:right w:val="single" w:sz="4" w:space="0" w:color="auto"/>
            </w:tcBorders>
            <w:vAlign w:val="center"/>
          </w:tcPr>
          <w:p w14:paraId="4B769177" w14:textId="77777777" w:rsidR="007724EC" w:rsidRDefault="003B61DC">
            <w:pPr>
              <w:jc w:val="center"/>
              <w:rPr>
                <w:rFonts w:eastAsia="仿宋_GB2312"/>
                <w:sz w:val="24"/>
                <w:szCs w:val="21"/>
              </w:rPr>
            </w:pPr>
            <w:r>
              <w:rPr>
                <w:rFonts w:eastAsia="仿宋_GB2312"/>
                <w:sz w:val="24"/>
                <w:szCs w:val="21"/>
              </w:rPr>
              <w:t>证书编号（标准规范批准发布部门）</w:t>
            </w:r>
          </w:p>
        </w:tc>
        <w:tc>
          <w:tcPr>
            <w:tcW w:w="1876" w:type="dxa"/>
            <w:tcBorders>
              <w:top w:val="single" w:sz="4" w:space="0" w:color="auto"/>
              <w:left w:val="single" w:sz="4" w:space="0" w:color="auto"/>
              <w:bottom w:val="single" w:sz="4" w:space="0" w:color="auto"/>
              <w:right w:val="single" w:sz="4" w:space="0" w:color="auto"/>
            </w:tcBorders>
            <w:vAlign w:val="center"/>
          </w:tcPr>
          <w:p w14:paraId="184756A6" w14:textId="77777777" w:rsidR="007724EC" w:rsidRDefault="003B61DC">
            <w:pPr>
              <w:jc w:val="center"/>
              <w:rPr>
                <w:rFonts w:eastAsia="仿宋_GB2312"/>
                <w:sz w:val="24"/>
                <w:szCs w:val="21"/>
              </w:rPr>
            </w:pPr>
            <w:r>
              <w:rPr>
                <w:rFonts w:eastAsia="仿宋_GB2312"/>
                <w:sz w:val="24"/>
                <w:szCs w:val="21"/>
              </w:rPr>
              <w:t>权利人（标准规范起草单位）</w:t>
            </w:r>
          </w:p>
        </w:tc>
        <w:tc>
          <w:tcPr>
            <w:tcW w:w="1780" w:type="dxa"/>
            <w:tcBorders>
              <w:top w:val="single" w:sz="4" w:space="0" w:color="auto"/>
              <w:left w:val="single" w:sz="4" w:space="0" w:color="auto"/>
              <w:bottom w:val="single" w:sz="4" w:space="0" w:color="auto"/>
              <w:right w:val="single" w:sz="4" w:space="0" w:color="auto"/>
            </w:tcBorders>
            <w:vAlign w:val="center"/>
          </w:tcPr>
          <w:p w14:paraId="2F5EB102" w14:textId="77777777" w:rsidR="007724EC" w:rsidRDefault="003B61DC">
            <w:pPr>
              <w:jc w:val="center"/>
              <w:rPr>
                <w:rFonts w:eastAsia="仿宋_GB2312"/>
                <w:sz w:val="24"/>
                <w:szCs w:val="21"/>
              </w:rPr>
            </w:pPr>
            <w:r>
              <w:rPr>
                <w:rFonts w:eastAsia="仿宋_GB2312"/>
                <w:sz w:val="24"/>
                <w:szCs w:val="21"/>
              </w:rPr>
              <w:t>发明人（标准规范起草人）</w:t>
            </w:r>
          </w:p>
        </w:tc>
        <w:tc>
          <w:tcPr>
            <w:tcW w:w="1987" w:type="dxa"/>
            <w:tcBorders>
              <w:top w:val="single" w:sz="4" w:space="0" w:color="auto"/>
              <w:left w:val="single" w:sz="4" w:space="0" w:color="auto"/>
              <w:bottom w:val="single" w:sz="4" w:space="0" w:color="auto"/>
              <w:right w:val="single" w:sz="4" w:space="0" w:color="auto"/>
            </w:tcBorders>
            <w:vAlign w:val="center"/>
          </w:tcPr>
          <w:p w14:paraId="47C0476D" w14:textId="77777777" w:rsidR="007724EC" w:rsidRDefault="003B61DC">
            <w:pPr>
              <w:jc w:val="center"/>
              <w:rPr>
                <w:rFonts w:eastAsia="仿宋_GB2312"/>
                <w:sz w:val="24"/>
                <w:szCs w:val="21"/>
              </w:rPr>
            </w:pPr>
            <w:r>
              <w:rPr>
                <w:rFonts w:eastAsia="仿宋_GB2312"/>
                <w:sz w:val="24"/>
                <w:szCs w:val="21"/>
              </w:rPr>
              <w:t>发明专利（标准规范）有效状态</w:t>
            </w:r>
          </w:p>
        </w:tc>
      </w:tr>
      <w:tr w:rsidR="007724EC" w14:paraId="00E18B61" w14:textId="77777777">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14:paraId="60F6530A" w14:textId="77777777" w:rsidR="007724EC" w:rsidRPr="00155F49" w:rsidRDefault="003B61DC">
            <w:pPr>
              <w:rPr>
                <w:sz w:val="28"/>
                <w:szCs w:val="28"/>
              </w:rPr>
            </w:pPr>
            <w:r w:rsidRPr="00155F49">
              <w:rPr>
                <w:rFonts w:hint="eastAsia"/>
                <w:szCs w:val="21"/>
              </w:rPr>
              <w:t>发明专利</w:t>
            </w:r>
          </w:p>
        </w:tc>
        <w:tc>
          <w:tcPr>
            <w:tcW w:w="2659" w:type="dxa"/>
            <w:tcBorders>
              <w:top w:val="single" w:sz="4" w:space="0" w:color="auto"/>
              <w:left w:val="single" w:sz="4" w:space="0" w:color="auto"/>
              <w:bottom w:val="single" w:sz="4" w:space="0" w:color="auto"/>
              <w:right w:val="single" w:sz="4" w:space="0" w:color="auto"/>
            </w:tcBorders>
            <w:vAlign w:val="center"/>
          </w:tcPr>
          <w:p w14:paraId="5104C497" w14:textId="77777777" w:rsidR="007724EC" w:rsidRPr="00155F49" w:rsidRDefault="003B61DC">
            <w:pPr>
              <w:rPr>
                <w:sz w:val="28"/>
                <w:szCs w:val="28"/>
              </w:rPr>
            </w:pPr>
            <w:r w:rsidRPr="00155F49">
              <w:rPr>
                <w:rFonts w:hint="eastAsia"/>
                <w:szCs w:val="21"/>
              </w:rPr>
              <w:t>基于大数据的</w:t>
            </w:r>
            <w:r w:rsidRPr="00155F49">
              <w:rPr>
                <w:rFonts w:hint="eastAsia"/>
                <w:szCs w:val="21"/>
              </w:rPr>
              <w:t>CBTC</w:t>
            </w:r>
            <w:r w:rsidRPr="00155F49">
              <w:rPr>
                <w:rFonts w:hint="eastAsia"/>
                <w:szCs w:val="21"/>
              </w:rPr>
              <w:t>系统实时故障智能诊断方法及系统</w:t>
            </w:r>
          </w:p>
        </w:tc>
        <w:tc>
          <w:tcPr>
            <w:tcW w:w="851" w:type="dxa"/>
            <w:tcBorders>
              <w:top w:val="single" w:sz="4" w:space="0" w:color="auto"/>
              <w:left w:val="single" w:sz="4" w:space="0" w:color="auto"/>
              <w:bottom w:val="single" w:sz="4" w:space="0" w:color="auto"/>
              <w:right w:val="single" w:sz="4" w:space="0" w:color="auto"/>
            </w:tcBorders>
            <w:vAlign w:val="center"/>
          </w:tcPr>
          <w:p w14:paraId="5C7B82B2" w14:textId="77777777" w:rsidR="007724EC" w:rsidRPr="00155F49" w:rsidRDefault="003B61DC">
            <w:pPr>
              <w:rPr>
                <w:sz w:val="28"/>
                <w:szCs w:val="28"/>
              </w:rPr>
            </w:pPr>
            <w:r w:rsidRPr="00155F49">
              <w:rPr>
                <w:rFonts w:hint="eastAsia"/>
                <w:szCs w:val="21"/>
              </w:rPr>
              <w:t>中国</w:t>
            </w:r>
          </w:p>
        </w:tc>
        <w:tc>
          <w:tcPr>
            <w:tcW w:w="1714" w:type="dxa"/>
            <w:tcBorders>
              <w:top w:val="single" w:sz="4" w:space="0" w:color="auto"/>
              <w:left w:val="single" w:sz="4" w:space="0" w:color="auto"/>
              <w:bottom w:val="single" w:sz="4" w:space="0" w:color="auto"/>
              <w:right w:val="single" w:sz="4" w:space="0" w:color="auto"/>
            </w:tcBorders>
            <w:vAlign w:val="center"/>
          </w:tcPr>
          <w:p w14:paraId="757DE7A0" w14:textId="77777777" w:rsidR="007724EC" w:rsidRPr="00155F49" w:rsidRDefault="003B61DC">
            <w:pPr>
              <w:rPr>
                <w:sz w:val="28"/>
                <w:szCs w:val="28"/>
              </w:rPr>
            </w:pPr>
            <w:r w:rsidRPr="00155F49">
              <w:rPr>
                <w:rFonts w:ascii="宋体" w:hAnsi="宋体"/>
              </w:rPr>
              <w:t>ZL 202111282656.3</w:t>
            </w:r>
          </w:p>
        </w:tc>
        <w:tc>
          <w:tcPr>
            <w:tcW w:w="1213" w:type="dxa"/>
            <w:tcBorders>
              <w:top w:val="single" w:sz="4" w:space="0" w:color="auto"/>
              <w:left w:val="single" w:sz="4" w:space="0" w:color="auto"/>
              <w:bottom w:val="single" w:sz="4" w:space="0" w:color="auto"/>
              <w:right w:val="single" w:sz="4" w:space="0" w:color="auto"/>
            </w:tcBorders>
            <w:vAlign w:val="center"/>
          </w:tcPr>
          <w:p w14:paraId="56F9BC62" w14:textId="77777777" w:rsidR="007724EC" w:rsidRPr="00155F49" w:rsidRDefault="003B61DC">
            <w:pPr>
              <w:rPr>
                <w:sz w:val="28"/>
                <w:szCs w:val="28"/>
              </w:rPr>
            </w:pPr>
            <w:r w:rsidRPr="00155F49">
              <w:rPr>
                <w:szCs w:val="21"/>
              </w:rPr>
              <w:t>2024/8/6</w:t>
            </w:r>
          </w:p>
        </w:tc>
        <w:tc>
          <w:tcPr>
            <w:tcW w:w="1213" w:type="dxa"/>
            <w:tcBorders>
              <w:top w:val="single" w:sz="4" w:space="0" w:color="auto"/>
              <w:left w:val="single" w:sz="4" w:space="0" w:color="auto"/>
              <w:bottom w:val="single" w:sz="4" w:space="0" w:color="auto"/>
              <w:right w:val="single" w:sz="4" w:space="0" w:color="auto"/>
            </w:tcBorders>
            <w:vAlign w:val="center"/>
          </w:tcPr>
          <w:p w14:paraId="62D55901" w14:textId="77777777" w:rsidR="007724EC" w:rsidRPr="00155F49" w:rsidRDefault="003B61DC">
            <w:pPr>
              <w:rPr>
                <w:sz w:val="28"/>
                <w:szCs w:val="28"/>
              </w:rPr>
            </w:pPr>
            <w:r w:rsidRPr="00155F49">
              <w:rPr>
                <w:rFonts w:ascii="宋体" w:hAnsi="宋体" w:hint="eastAsia"/>
              </w:rPr>
              <w:t>7</w:t>
            </w:r>
            <w:r w:rsidRPr="00155F49">
              <w:rPr>
                <w:rFonts w:ascii="宋体" w:hAnsi="宋体"/>
              </w:rPr>
              <w:t>266482</w:t>
            </w:r>
          </w:p>
        </w:tc>
        <w:tc>
          <w:tcPr>
            <w:tcW w:w="1876" w:type="dxa"/>
            <w:tcBorders>
              <w:top w:val="single" w:sz="4" w:space="0" w:color="auto"/>
              <w:left w:val="single" w:sz="4" w:space="0" w:color="auto"/>
              <w:bottom w:val="single" w:sz="4" w:space="0" w:color="auto"/>
              <w:right w:val="single" w:sz="4" w:space="0" w:color="auto"/>
            </w:tcBorders>
            <w:vAlign w:val="center"/>
          </w:tcPr>
          <w:p w14:paraId="76061B3F" w14:textId="77777777" w:rsidR="007724EC" w:rsidRPr="00155F49" w:rsidRDefault="003B61DC">
            <w:pPr>
              <w:rPr>
                <w:sz w:val="28"/>
                <w:szCs w:val="28"/>
              </w:rPr>
            </w:pPr>
            <w:r w:rsidRPr="00155F49">
              <w:rPr>
                <w:rFonts w:hint="eastAsia"/>
                <w:szCs w:val="21"/>
              </w:rPr>
              <w:t>浙江众合科技股份有限公司</w:t>
            </w:r>
          </w:p>
        </w:tc>
        <w:tc>
          <w:tcPr>
            <w:tcW w:w="1780" w:type="dxa"/>
            <w:tcBorders>
              <w:top w:val="single" w:sz="4" w:space="0" w:color="auto"/>
              <w:left w:val="single" w:sz="4" w:space="0" w:color="auto"/>
              <w:bottom w:val="single" w:sz="4" w:space="0" w:color="auto"/>
              <w:right w:val="single" w:sz="4" w:space="0" w:color="auto"/>
            </w:tcBorders>
            <w:vAlign w:val="center"/>
          </w:tcPr>
          <w:p w14:paraId="22E4A38A" w14:textId="77777777" w:rsidR="007724EC" w:rsidRPr="00155F49" w:rsidRDefault="003B61DC">
            <w:pPr>
              <w:rPr>
                <w:sz w:val="28"/>
                <w:szCs w:val="28"/>
              </w:rPr>
            </w:pPr>
            <w:r w:rsidRPr="00155F49">
              <w:rPr>
                <w:rFonts w:hint="eastAsia"/>
              </w:rPr>
              <w:t>卢平</w:t>
            </w:r>
            <w:r w:rsidRPr="00155F49">
              <w:rPr>
                <w:rFonts w:hint="eastAsia"/>
                <w:szCs w:val="21"/>
              </w:rPr>
              <w:t>、管伟新、柳凤真、付云霞、王瑞云、马加成</w:t>
            </w:r>
          </w:p>
        </w:tc>
        <w:tc>
          <w:tcPr>
            <w:tcW w:w="1987" w:type="dxa"/>
            <w:tcBorders>
              <w:top w:val="single" w:sz="4" w:space="0" w:color="auto"/>
              <w:left w:val="single" w:sz="4" w:space="0" w:color="auto"/>
              <w:bottom w:val="single" w:sz="4" w:space="0" w:color="auto"/>
              <w:right w:val="single" w:sz="4" w:space="0" w:color="auto"/>
            </w:tcBorders>
            <w:vAlign w:val="center"/>
          </w:tcPr>
          <w:p w14:paraId="67770B8A" w14:textId="77777777" w:rsidR="007724EC" w:rsidRPr="00155F49" w:rsidRDefault="003B61DC">
            <w:pPr>
              <w:rPr>
                <w:szCs w:val="21"/>
              </w:rPr>
            </w:pPr>
            <w:r w:rsidRPr="00155F49">
              <w:rPr>
                <w:rFonts w:hint="eastAsia"/>
                <w:szCs w:val="21"/>
              </w:rPr>
              <w:t>有效</w:t>
            </w:r>
          </w:p>
        </w:tc>
      </w:tr>
      <w:tr w:rsidR="007724EC" w14:paraId="3F7687B8" w14:textId="77777777">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14:paraId="1DDBED25" w14:textId="77777777" w:rsidR="007724EC" w:rsidRPr="00155F49" w:rsidRDefault="003B61DC">
            <w:pPr>
              <w:rPr>
                <w:rFonts w:ascii="宋体" w:hAnsi="宋体"/>
              </w:rPr>
            </w:pPr>
            <w:r w:rsidRPr="00155F49">
              <w:rPr>
                <w:rFonts w:hint="eastAsia"/>
                <w:szCs w:val="21"/>
              </w:rPr>
              <w:t>发明专利</w:t>
            </w:r>
          </w:p>
        </w:tc>
        <w:tc>
          <w:tcPr>
            <w:tcW w:w="2659" w:type="dxa"/>
            <w:tcBorders>
              <w:top w:val="single" w:sz="4" w:space="0" w:color="auto"/>
              <w:left w:val="single" w:sz="4" w:space="0" w:color="auto"/>
              <w:bottom w:val="single" w:sz="4" w:space="0" w:color="auto"/>
              <w:right w:val="single" w:sz="4" w:space="0" w:color="auto"/>
            </w:tcBorders>
            <w:vAlign w:val="center"/>
          </w:tcPr>
          <w:p w14:paraId="19255B71" w14:textId="77777777" w:rsidR="007724EC" w:rsidRPr="00155F49" w:rsidRDefault="003B61DC">
            <w:pPr>
              <w:rPr>
                <w:rFonts w:ascii="宋体" w:hAnsi="宋体"/>
              </w:rPr>
            </w:pPr>
            <w:r w:rsidRPr="00155F49">
              <w:rPr>
                <w:rFonts w:ascii="宋体" w:hAnsi="宋体" w:hint="eastAsia"/>
              </w:rPr>
              <w:t>一种分布式智能转辙机控制系统</w:t>
            </w:r>
          </w:p>
        </w:tc>
        <w:tc>
          <w:tcPr>
            <w:tcW w:w="851" w:type="dxa"/>
            <w:tcBorders>
              <w:top w:val="single" w:sz="4" w:space="0" w:color="auto"/>
              <w:left w:val="single" w:sz="4" w:space="0" w:color="auto"/>
              <w:bottom w:val="single" w:sz="4" w:space="0" w:color="auto"/>
              <w:right w:val="single" w:sz="4" w:space="0" w:color="auto"/>
            </w:tcBorders>
            <w:vAlign w:val="center"/>
          </w:tcPr>
          <w:p w14:paraId="4931BDF7" w14:textId="77777777" w:rsidR="007724EC" w:rsidRPr="00155F49" w:rsidRDefault="003B61DC">
            <w:pPr>
              <w:rPr>
                <w:szCs w:val="21"/>
              </w:rPr>
            </w:pPr>
            <w:r w:rsidRPr="00155F49">
              <w:rPr>
                <w:rFonts w:hint="eastAsia"/>
                <w:szCs w:val="21"/>
              </w:rPr>
              <w:t>中国</w:t>
            </w:r>
          </w:p>
        </w:tc>
        <w:tc>
          <w:tcPr>
            <w:tcW w:w="1714" w:type="dxa"/>
            <w:tcBorders>
              <w:top w:val="single" w:sz="4" w:space="0" w:color="auto"/>
              <w:left w:val="single" w:sz="4" w:space="0" w:color="auto"/>
              <w:bottom w:val="single" w:sz="4" w:space="0" w:color="auto"/>
              <w:right w:val="single" w:sz="4" w:space="0" w:color="auto"/>
            </w:tcBorders>
            <w:vAlign w:val="center"/>
          </w:tcPr>
          <w:p w14:paraId="14518440" w14:textId="77777777" w:rsidR="007724EC" w:rsidRPr="00155F49" w:rsidRDefault="003B61DC">
            <w:pPr>
              <w:rPr>
                <w:rFonts w:ascii="宋体" w:hAnsi="宋体"/>
              </w:rPr>
            </w:pPr>
            <w:r w:rsidRPr="00155F49">
              <w:rPr>
                <w:rFonts w:ascii="宋体" w:hAnsi="宋体"/>
              </w:rPr>
              <w:t>ZL 202110110699.7</w:t>
            </w:r>
          </w:p>
        </w:tc>
        <w:tc>
          <w:tcPr>
            <w:tcW w:w="1213" w:type="dxa"/>
            <w:tcBorders>
              <w:top w:val="single" w:sz="4" w:space="0" w:color="auto"/>
              <w:left w:val="single" w:sz="4" w:space="0" w:color="auto"/>
              <w:bottom w:val="single" w:sz="4" w:space="0" w:color="auto"/>
              <w:right w:val="single" w:sz="4" w:space="0" w:color="auto"/>
            </w:tcBorders>
            <w:vAlign w:val="center"/>
          </w:tcPr>
          <w:p w14:paraId="164B44B9" w14:textId="77777777" w:rsidR="007724EC" w:rsidRPr="00155F49" w:rsidRDefault="003B61DC">
            <w:pPr>
              <w:rPr>
                <w:szCs w:val="21"/>
              </w:rPr>
            </w:pPr>
            <w:r w:rsidRPr="00155F49">
              <w:rPr>
                <w:szCs w:val="21"/>
              </w:rPr>
              <w:t>2023/3/21</w:t>
            </w:r>
          </w:p>
        </w:tc>
        <w:tc>
          <w:tcPr>
            <w:tcW w:w="1213" w:type="dxa"/>
            <w:tcBorders>
              <w:top w:val="single" w:sz="4" w:space="0" w:color="auto"/>
              <w:left w:val="single" w:sz="4" w:space="0" w:color="auto"/>
              <w:bottom w:val="single" w:sz="4" w:space="0" w:color="auto"/>
              <w:right w:val="single" w:sz="4" w:space="0" w:color="auto"/>
            </w:tcBorders>
            <w:vAlign w:val="center"/>
          </w:tcPr>
          <w:p w14:paraId="60982CE5" w14:textId="77777777" w:rsidR="007724EC" w:rsidRPr="00155F49" w:rsidRDefault="003B61DC">
            <w:pPr>
              <w:rPr>
                <w:rFonts w:ascii="宋体" w:hAnsi="宋体"/>
              </w:rPr>
            </w:pPr>
            <w:r w:rsidRPr="00155F49">
              <w:rPr>
                <w:rFonts w:ascii="宋体" w:hAnsi="宋体"/>
              </w:rPr>
              <w:t>5792591</w:t>
            </w:r>
          </w:p>
        </w:tc>
        <w:tc>
          <w:tcPr>
            <w:tcW w:w="1876" w:type="dxa"/>
            <w:tcBorders>
              <w:top w:val="single" w:sz="4" w:space="0" w:color="auto"/>
              <w:left w:val="single" w:sz="4" w:space="0" w:color="auto"/>
              <w:bottom w:val="single" w:sz="4" w:space="0" w:color="auto"/>
              <w:right w:val="single" w:sz="4" w:space="0" w:color="auto"/>
            </w:tcBorders>
            <w:vAlign w:val="center"/>
          </w:tcPr>
          <w:p w14:paraId="48FF362A" w14:textId="77777777" w:rsidR="007724EC" w:rsidRPr="00155F49" w:rsidRDefault="003B61DC">
            <w:pPr>
              <w:rPr>
                <w:szCs w:val="21"/>
              </w:rPr>
            </w:pPr>
            <w:r w:rsidRPr="00155F49">
              <w:rPr>
                <w:rFonts w:hint="eastAsia"/>
                <w:szCs w:val="21"/>
              </w:rPr>
              <w:t>浙江众合科技股份有限公司</w:t>
            </w:r>
          </w:p>
        </w:tc>
        <w:tc>
          <w:tcPr>
            <w:tcW w:w="1780" w:type="dxa"/>
            <w:tcBorders>
              <w:top w:val="single" w:sz="4" w:space="0" w:color="auto"/>
              <w:left w:val="single" w:sz="4" w:space="0" w:color="auto"/>
              <w:bottom w:val="single" w:sz="4" w:space="0" w:color="auto"/>
              <w:right w:val="single" w:sz="4" w:space="0" w:color="auto"/>
            </w:tcBorders>
            <w:vAlign w:val="center"/>
          </w:tcPr>
          <w:p w14:paraId="01CDD575" w14:textId="77777777" w:rsidR="007724EC" w:rsidRPr="00155F49" w:rsidRDefault="003B61DC">
            <w:pPr>
              <w:rPr>
                <w:rFonts w:ascii="宋体" w:hAnsi="宋体"/>
              </w:rPr>
            </w:pPr>
            <w:r w:rsidRPr="00155F49">
              <w:rPr>
                <w:rFonts w:ascii="宋体" w:hAnsi="宋体" w:hint="eastAsia"/>
              </w:rPr>
              <w:t>徐成闻、周旭东、马勇剑、戴胜男</w:t>
            </w:r>
          </w:p>
        </w:tc>
        <w:tc>
          <w:tcPr>
            <w:tcW w:w="1987" w:type="dxa"/>
            <w:tcBorders>
              <w:top w:val="single" w:sz="4" w:space="0" w:color="auto"/>
              <w:left w:val="single" w:sz="4" w:space="0" w:color="auto"/>
              <w:bottom w:val="single" w:sz="4" w:space="0" w:color="auto"/>
              <w:right w:val="single" w:sz="4" w:space="0" w:color="auto"/>
            </w:tcBorders>
            <w:vAlign w:val="center"/>
          </w:tcPr>
          <w:p w14:paraId="5082A811" w14:textId="77777777" w:rsidR="007724EC" w:rsidRPr="00155F49" w:rsidRDefault="003B61DC">
            <w:pPr>
              <w:rPr>
                <w:szCs w:val="21"/>
              </w:rPr>
            </w:pPr>
            <w:r w:rsidRPr="00155F49">
              <w:rPr>
                <w:rFonts w:hint="eastAsia"/>
                <w:szCs w:val="21"/>
              </w:rPr>
              <w:t>有效</w:t>
            </w:r>
          </w:p>
        </w:tc>
      </w:tr>
      <w:tr w:rsidR="007724EC" w14:paraId="4256AFC3" w14:textId="77777777">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14:paraId="3C8D0112" w14:textId="77777777" w:rsidR="007724EC" w:rsidRPr="00155F49" w:rsidRDefault="003B61DC">
            <w:pPr>
              <w:rPr>
                <w:sz w:val="28"/>
                <w:szCs w:val="28"/>
              </w:rPr>
            </w:pPr>
            <w:r w:rsidRPr="00155F49">
              <w:rPr>
                <w:rFonts w:ascii="宋体" w:hAnsi="宋体" w:hint="eastAsia"/>
              </w:rPr>
              <w:t>软件著作权</w:t>
            </w:r>
          </w:p>
        </w:tc>
        <w:tc>
          <w:tcPr>
            <w:tcW w:w="2659" w:type="dxa"/>
            <w:tcBorders>
              <w:top w:val="single" w:sz="4" w:space="0" w:color="auto"/>
              <w:left w:val="single" w:sz="4" w:space="0" w:color="auto"/>
              <w:bottom w:val="single" w:sz="4" w:space="0" w:color="auto"/>
              <w:right w:val="single" w:sz="4" w:space="0" w:color="auto"/>
            </w:tcBorders>
            <w:vAlign w:val="center"/>
          </w:tcPr>
          <w:p w14:paraId="291FD682" w14:textId="77777777" w:rsidR="007724EC" w:rsidRPr="00155F49" w:rsidRDefault="003B61DC">
            <w:pPr>
              <w:rPr>
                <w:szCs w:val="21"/>
              </w:rPr>
            </w:pPr>
            <w:r w:rsidRPr="00155F49">
              <w:rPr>
                <w:rFonts w:ascii="宋体" w:hAnsi="宋体" w:hint="eastAsia"/>
              </w:rPr>
              <w:t>众合科技CBI辅助设计工具软件</w:t>
            </w:r>
          </w:p>
        </w:tc>
        <w:tc>
          <w:tcPr>
            <w:tcW w:w="851" w:type="dxa"/>
            <w:tcBorders>
              <w:top w:val="single" w:sz="4" w:space="0" w:color="auto"/>
              <w:left w:val="single" w:sz="4" w:space="0" w:color="auto"/>
              <w:bottom w:val="single" w:sz="4" w:space="0" w:color="auto"/>
              <w:right w:val="single" w:sz="4" w:space="0" w:color="auto"/>
            </w:tcBorders>
            <w:vAlign w:val="center"/>
          </w:tcPr>
          <w:p w14:paraId="49EB9E28" w14:textId="77777777" w:rsidR="007724EC" w:rsidRPr="00155F49" w:rsidRDefault="003B61DC">
            <w:pPr>
              <w:rPr>
                <w:szCs w:val="21"/>
              </w:rPr>
            </w:pPr>
            <w:r w:rsidRPr="00155F49">
              <w:rPr>
                <w:rFonts w:hint="eastAsia"/>
                <w:szCs w:val="21"/>
              </w:rPr>
              <w:t>中国</w:t>
            </w:r>
          </w:p>
        </w:tc>
        <w:tc>
          <w:tcPr>
            <w:tcW w:w="1714" w:type="dxa"/>
            <w:tcBorders>
              <w:top w:val="single" w:sz="4" w:space="0" w:color="auto"/>
              <w:left w:val="single" w:sz="4" w:space="0" w:color="auto"/>
              <w:bottom w:val="single" w:sz="4" w:space="0" w:color="auto"/>
              <w:right w:val="single" w:sz="4" w:space="0" w:color="auto"/>
            </w:tcBorders>
            <w:vAlign w:val="center"/>
          </w:tcPr>
          <w:p w14:paraId="4424C3A6" w14:textId="77777777" w:rsidR="007724EC" w:rsidRPr="00155F49" w:rsidRDefault="003B61DC">
            <w:pPr>
              <w:rPr>
                <w:szCs w:val="21"/>
              </w:rPr>
            </w:pPr>
            <w:r w:rsidRPr="00155F49">
              <w:rPr>
                <w:rFonts w:ascii="宋体" w:hAnsi="宋体"/>
              </w:rPr>
              <w:t>2023SR1554532</w:t>
            </w:r>
          </w:p>
        </w:tc>
        <w:tc>
          <w:tcPr>
            <w:tcW w:w="1213" w:type="dxa"/>
            <w:tcBorders>
              <w:top w:val="single" w:sz="4" w:space="0" w:color="auto"/>
              <w:left w:val="single" w:sz="4" w:space="0" w:color="auto"/>
              <w:bottom w:val="single" w:sz="4" w:space="0" w:color="auto"/>
              <w:right w:val="single" w:sz="4" w:space="0" w:color="auto"/>
            </w:tcBorders>
            <w:vAlign w:val="center"/>
          </w:tcPr>
          <w:p w14:paraId="43A6C81E" w14:textId="77777777" w:rsidR="007724EC" w:rsidRPr="00155F49" w:rsidRDefault="003B61DC">
            <w:pPr>
              <w:rPr>
                <w:szCs w:val="21"/>
              </w:rPr>
            </w:pPr>
            <w:r w:rsidRPr="00155F49">
              <w:rPr>
                <w:szCs w:val="21"/>
              </w:rPr>
              <w:t>2023/12/4</w:t>
            </w:r>
          </w:p>
        </w:tc>
        <w:tc>
          <w:tcPr>
            <w:tcW w:w="1213" w:type="dxa"/>
            <w:tcBorders>
              <w:top w:val="single" w:sz="4" w:space="0" w:color="auto"/>
              <w:left w:val="single" w:sz="4" w:space="0" w:color="auto"/>
              <w:bottom w:val="single" w:sz="4" w:space="0" w:color="auto"/>
              <w:right w:val="single" w:sz="4" w:space="0" w:color="auto"/>
            </w:tcBorders>
            <w:vAlign w:val="center"/>
          </w:tcPr>
          <w:p w14:paraId="0FCF6161" w14:textId="77777777" w:rsidR="007724EC" w:rsidRPr="00155F49" w:rsidRDefault="003B61DC">
            <w:pPr>
              <w:rPr>
                <w:sz w:val="28"/>
                <w:szCs w:val="28"/>
              </w:rPr>
            </w:pPr>
            <w:r w:rsidRPr="00155F49">
              <w:rPr>
                <w:rFonts w:ascii="宋体" w:hAnsi="宋体"/>
              </w:rPr>
              <w:t>12141705</w:t>
            </w:r>
          </w:p>
        </w:tc>
        <w:tc>
          <w:tcPr>
            <w:tcW w:w="1876" w:type="dxa"/>
            <w:tcBorders>
              <w:top w:val="single" w:sz="4" w:space="0" w:color="auto"/>
              <w:left w:val="single" w:sz="4" w:space="0" w:color="auto"/>
              <w:bottom w:val="single" w:sz="4" w:space="0" w:color="auto"/>
              <w:right w:val="single" w:sz="4" w:space="0" w:color="auto"/>
            </w:tcBorders>
            <w:vAlign w:val="center"/>
          </w:tcPr>
          <w:p w14:paraId="5EAB3069" w14:textId="77777777" w:rsidR="007724EC" w:rsidRPr="00155F49" w:rsidRDefault="003B61DC">
            <w:pPr>
              <w:rPr>
                <w:szCs w:val="21"/>
              </w:rPr>
            </w:pPr>
            <w:r w:rsidRPr="00155F49">
              <w:rPr>
                <w:rFonts w:hint="eastAsia"/>
                <w:szCs w:val="21"/>
              </w:rPr>
              <w:t>浙江众合科技股份有限公司</w:t>
            </w:r>
          </w:p>
        </w:tc>
        <w:tc>
          <w:tcPr>
            <w:tcW w:w="1780" w:type="dxa"/>
            <w:tcBorders>
              <w:top w:val="single" w:sz="4" w:space="0" w:color="auto"/>
              <w:left w:val="single" w:sz="4" w:space="0" w:color="auto"/>
              <w:bottom w:val="single" w:sz="4" w:space="0" w:color="auto"/>
              <w:right w:val="single" w:sz="4" w:space="0" w:color="auto"/>
            </w:tcBorders>
            <w:vAlign w:val="center"/>
          </w:tcPr>
          <w:p w14:paraId="18C4EC57" w14:textId="2B1B0824" w:rsidR="007724EC" w:rsidRPr="00155F49" w:rsidRDefault="003B61DC">
            <w:r w:rsidRPr="00155F49">
              <w:rPr>
                <w:rFonts w:ascii="宋体" w:hAnsi="宋体" w:hint="eastAsia"/>
              </w:rPr>
              <w:t>卢平、</w:t>
            </w:r>
            <w:r w:rsidRPr="00155F49">
              <w:rPr>
                <w:rFonts w:asciiTheme="minorEastAsia" w:hAnsiTheme="minorEastAsia" w:hint="eastAsia"/>
                <w:bCs/>
                <w:szCs w:val="24"/>
              </w:rPr>
              <w:t>朱建华、</w:t>
            </w:r>
            <w:r w:rsidRPr="00155F49">
              <w:rPr>
                <w:rFonts w:ascii="宋体" w:hAnsi="宋体" w:hint="eastAsia"/>
              </w:rPr>
              <w:t>刘小磊、</w:t>
            </w:r>
            <w:r w:rsidR="009545A9" w:rsidRPr="00155F49">
              <w:rPr>
                <w:rFonts w:ascii="宋体" w:hAnsi="宋体" w:hint="eastAsia"/>
              </w:rPr>
              <w:t>张翼飞</w:t>
            </w:r>
            <w:r w:rsidRPr="00155F49">
              <w:rPr>
                <w:rFonts w:ascii="宋体" w:hAnsi="宋体" w:hint="eastAsia"/>
              </w:rPr>
              <w:t>、边劲飞</w:t>
            </w:r>
          </w:p>
        </w:tc>
        <w:tc>
          <w:tcPr>
            <w:tcW w:w="1987" w:type="dxa"/>
            <w:tcBorders>
              <w:top w:val="single" w:sz="4" w:space="0" w:color="auto"/>
              <w:left w:val="single" w:sz="4" w:space="0" w:color="auto"/>
              <w:bottom w:val="single" w:sz="4" w:space="0" w:color="auto"/>
              <w:right w:val="single" w:sz="4" w:space="0" w:color="auto"/>
            </w:tcBorders>
            <w:vAlign w:val="center"/>
          </w:tcPr>
          <w:p w14:paraId="026968D5" w14:textId="77777777" w:rsidR="007724EC" w:rsidRPr="00155F49" w:rsidRDefault="003B61DC">
            <w:pPr>
              <w:rPr>
                <w:szCs w:val="21"/>
              </w:rPr>
            </w:pPr>
            <w:r w:rsidRPr="00155F49">
              <w:rPr>
                <w:rFonts w:hint="eastAsia"/>
                <w:szCs w:val="21"/>
              </w:rPr>
              <w:t>有效</w:t>
            </w:r>
          </w:p>
        </w:tc>
      </w:tr>
      <w:tr w:rsidR="007724EC" w14:paraId="2BE2D39A" w14:textId="77777777">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14:paraId="23A8DF84" w14:textId="77777777" w:rsidR="007724EC" w:rsidRPr="00155F49" w:rsidRDefault="003B61DC">
            <w:pPr>
              <w:rPr>
                <w:rFonts w:ascii="宋体" w:hAnsi="宋体"/>
              </w:rPr>
            </w:pPr>
            <w:r w:rsidRPr="00155F49">
              <w:rPr>
                <w:rFonts w:ascii="宋体" w:hAnsi="宋体" w:hint="eastAsia"/>
              </w:rPr>
              <w:t>软件著作权</w:t>
            </w:r>
          </w:p>
        </w:tc>
        <w:tc>
          <w:tcPr>
            <w:tcW w:w="2659" w:type="dxa"/>
            <w:tcBorders>
              <w:top w:val="single" w:sz="4" w:space="0" w:color="auto"/>
              <w:left w:val="single" w:sz="4" w:space="0" w:color="auto"/>
              <w:bottom w:val="single" w:sz="4" w:space="0" w:color="auto"/>
              <w:right w:val="single" w:sz="4" w:space="0" w:color="auto"/>
            </w:tcBorders>
            <w:vAlign w:val="center"/>
          </w:tcPr>
          <w:p w14:paraId="1DEF0C94" w14:textId="77777777" w:rsidR="007724EC" w:rsidRPr="00155F49" w:rsidRDefault="003B61DC">
            <w:pPr>
              <w:rPr>
                <w:rFonts w:ascii="宋体" w:hAnsi="宋体"/>
              </w:rPr>
            </w:pPr>
            <w:r w:rsidRPr="00155F49">
              <w:rPr>
                <w:rFonts w:ascii="宋体" w:hAnsi="宋体" w:hint="eastAsia"/>
              </w:rPr>
              <w:t>众合科技</w:t>
            </w:r>
            <w:proofErr w:type="spellStart"/>
            <w:r w:rsidRPr="00155F49">
              <w:rPr>
                <w:rFonts w:ascii="宋体" w:hAnsi="宋体" w:hint="eastAsia"/>
              </w:rPr>
              <w:t>BiTRACON</w:t>
            </w:r>
            <w:proofErr w:type="spellEnd"/>
            <w:r w:rsidRPr="00155F49">
              <w:rPr>
                <w:rFonts w:ascii="宋体" w:hAnsi="宋体" w:hint="eastAsia"/>
              </w:rPr>
              <w:t>型安全计算机内部通信协议软件</w:t>
            </w:r>
          </w:p>
        </w:tc>
        <w:tc>
          <w:tcPr>
            <w:tcW w:w="851" w:type="dxa"/>
            <w:tcBorders>
              <w:top w:val="single" w:sz="4" w:space="0" w:color="auto"/>
              <w:left w:val="single" w:sz="4" w:space="0" w:color="auto"/>
              <w:bottom w:val="single" w:sz="4" w:space="0" w:color="auto"/>
              <w:right w:val="single" w:sz="4" w:space="0" w:color="auto"/>
            </w:tcBorders>
            <w:vAlign w:val="center"/>
          </w:tcPr>
          <w:p w14:paraId="34535E6E" w14:textId="77777777" w:rsidR="007724EC" w:rsidRPr="00155F49" w:rsidRDefault="003B61DC">
            <w:pPr>
              <w:rPr>
                <w:szCs w:val="21"/>
              </w:rPr>
            </w:pPr>
            <w:r w:rsidRPr="00155F49">
              <w:rPr>
                <w:rFonts w:hint="eastAsia"/>
                <w:szCs w:val="21"/>
              </w:rPr>
              <w:t>中国</w:t>
            </w:r>
          </w:p>
        </w:tc>
        <w:tc>
          <w:tcPr>
            <w:tcW w:w="1714" w:type="dxa"/>
            <w:tcBorders>
              <w:top w:val="single" w:sz="4" w:space="0" w:color="auto"/>
              <w:left w:val="single" w:sz="4" w:space="0" w:color="auto"/>
              <w:bottom w:val="single" w:sz="4" w:space="0" w:color="auto"/>
              <w:right w:val="single" w:sz="4" w:space="0" w:color="auto"/>
            </w:tcBorders>
            <w:vAlign w:val="center"/>
          </w:tcPr>
          <w:p w14:paraId="38905D03" w14:textId="77777777" w:rsidR="007724EC" w:rsidRPr="00155F49" w:rsidRDefault="003B61DC">
            <w:pPr>
              <w:rPr>
                <w:szCs w:val="21"/>
              </w:rPr>
            </w:pPr>
            <w:r w:rsidRPr="00155F49">
              <w:rPr>
                <w:rFonts w:ascii="宋体" w:hAnsi="宋体"/>
              </w:rPr>
              <w:t>2020SR0518347</w:t>
            </w:r>
          </w:p>
        </w:tc>
        <w:tc>
          <w:tcPr>
            <w:tcW w:w="1213" w:type="dxa"/>
            <w:tcBorders>
              <w:top w:val="single" w:sz="4" w:space="0" w:color="auto"/>
              <w:left w:val="single" w:sz="4" w:space="0" w:color="auto"/>
              <w:bottom w:val="single" w:sz="4" w:space="0" w:color="auto"/>
              <w:right w:val="single" w:sz="4" w:space="0" w:color="auto"/>
            </w:tcBorders>
            <w:vAlign w:val="center"/>
          </w:tcPr>
          <w:p w14:paraId="6E20A56E" w14:textId="77777777" w:rsidR="007724EC" w:rsidRPr="00155F49" w:rsidRDefault="003B61DC">
            <w:pPr>
              <w:rPr>
                <w:szCs w:val="21"/>
              </w:rPr>
            </w:pPr>
            <w:r w:rsidRPr="00155F49">
              <w:rPr>
                <w:szCs w:val="21"/>
              </w:rPr>
              <w:t>2020/5/27</w:t>
            </w:r>
          </w:p>
        </w:tc>
        <w:tc>
          <w:tcPr>
            <w:tcW w:w="1213" w:type="dxa"/>
            <w:tcBorders>
              <w:top w:val="single" w:sz="4" w:space="0" w:color="auto"/>
              <w:left w:val="single" w:sz="4" w:space="0" w:color="auto"/>
              <w:bottom w:val="single" w:sz="4" w:space="0" w:color="auto"/>
              <w:right w:val="single" w:sz="4" w:space="0" w:color="auto"/>
            </w:tcBorders>
            <w:vAlign w:val="center"/>
          </w:tcPr>
          <w:p w14:paraId="6D294D94" w14:textId="77777777" w:rsidR="007724EC" w:rsidRPr="00155F49" w:rsidRDefault="003B61DC">
            <w:pPr>
              <w:rPr>
                <w:sz w:val="28"/>
                <w:szCs w:val="28"/>
              </w:rPr>
            </w:pPr>
            <w:r w:rsidRPr="00155F49">
              <w:rPr>
                <w:rFonts w:ascii="宋体" w:hAnsi="宋体" w:hint="eastAsia"/>
              </w:rPr>
              <w:t>5</w:t>
            </w:r>
            <w:r w:rsidRPr="00155F49">
              <w:rPr>
                <w:rFonts w:ascii="宋体" w:hAnsi="宋体"/>
              </w:rPr>
              <w:t>397043</w:t>
            </w:r>
          </w:p>
        </w:tc>
        <w:tc>
          <w:tcPr>
            <w:tcW w:w="1876" w:type="dxa"/>
            <w:tcBorders>
              <w:top w:val="single" w:sz="4" w:space="0" w:color="auto"/>
              <w:left w:val="single" w:sz="4" w:space="0" w:color="auto"/>
              <w:bottom w:val="single" w:sz="4" w:space="0" w:color="auto"/>
              <w:right w:val="single" w:sz="4" w:space="0" w:color="auto"/>
            </w:tcBorders>
            <w:vAlign w:val="center"/>
          </w:tcPr>
          <w:p w14:paraId="383E43A9" w14:textId="77777777" w:rsidR="007724EC" w:rsidRPr="00155F49" w:rsidRDefault="003B61DC">
            <w:pPr>
              <w:rPr>
                <w:szCs w:val="21"/>
              </w:rPr>
            </w:pPr>
            <w:r w:rsidRPr="00155F49">
              <w:rPr>
                <w:rFonts w:hint="eastAsia"/>
                <w:szCs w:val="21"/>
              </w:rPr>
              <w:t>浙江众合科技股份有限公司</w:t>
            </w:r>
          </w:p>
        </w:tc>
        <w:tc>
          <w:tcPr>
            <w:tcW w:w="1780" w:type="dxa"/>
            <w:tcBorders>
              <w:top w:val="single" w:sz="4" w:space="0" w:color="auto"/>
              <w:left w:val="single" w:sz="4" w:space="0" w:color="auto"/>
              <w:bottom w:val="single" w:sz="4" w:space="0" w:color="auto"/>
              <w:right w:val="single" w:sz="4" w:space="0" w:color="auto"/>
            </w:tcBorders>
            <w:vAlign w:val="center"/>
          </w:tcPr>
          <w:p w14:paraId="20F4D8A9" w14:textId="77777777" w:rsidR="007724EC" w:rsidRPr="00155F49" w:rsidRDefault="003B61DC">
            <w:pPr>
              <w:rPr>
                <w:rFonts w:ascii="宋体" w:hAnsi="宋体"/>
              </w:rPr>
            </w:pPr>
            <w:r w:rsidRPr="00155F49">
              <w:rPr>
                <w:rFonts w:ascii="宋体" w:hAnsi="宋体" w:hint="eastAsia"/>
              </w:rPr>
              <w:t>周旭东、卢平、师秀霞、徐国忠、</w:t>
            </w:r>
            <w:proofErr w:type="gramStart"/>
            <w:r w:rsidRPr="00155F49">
              <w:rPr>
                <w:rFonts w:ascii="宋体" w:hAnsi="宋体" w:hint="eastAsia"/>
              </w:rPr>
              <w:t>户贯涛</w:t>
            </w:r>
            <w:proofErr w:type="gramEnd"/>
          </w:p>
        </w:tc>
        <w:tc>
          <w:tcPr>
            <w:tcW w:w="1987" w:type="dxa"/>
            <w:tcBorders>
              <w:top w:val="single" w:sz="4" w:space="0" w:color="auto"/>
              <w:left w:val="single" w:sz="4" w:space="0" w:color="auto"/>
              <w:bottom w:val="single" w:sz="4" w:space="0" w:color="auto"/>
              <w:right w:val="single" w:sz="4" w:space="0" w:color="auto"/>
            </w:tcBorders>
            <w:vAlign w:val="center"/>
          </w:tcPr>
          <w:p w14:paraId="049DA6AD" w14:textId="77777777" w:rsidR="007724EC" w:rsidRPr="00155F49" w:rsidRDefault="003B61DC">
            <w:pPr>
              <w:rPr>
                <w:szCs w:val="21"/>
              </w:rPr>
            </w:pPr>
            <w:r w:rsidRPr="00155F49">
              <w:rPr>
                <w:rFonts w:hint="eastAsia"/>
                <w:szCs w:val="21"/>
              </w:rPr>
              <w:t>有效</w:t>
            </w:r>
          </w:p>
        </w:tc>
      </w:tr>
      <w:tr w:rsidR="007724EC" w14:paraId="343F6BFF" w14:textId="77777777">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14:paraId="114B68A2" w14:textId="77777777" w:rsidR="007724EC" w:rsidRPr="00155F49" w:rsidRDefault="003B61DC">
            <w:pPr>
              <w:rPr>
                <w:rFonts w:ascii="宋体" w:hAnsi="宋体"/>
              </w:rPr>
            </w:pPr>
            <w:r w:rsidRPr="00155F49">
              <w:rPr>
                <w:rFonts w:hint="eastAsia"/>
                <w:szCs w:val="21"/>
              </w:rPr>
              <w:t>发明专利</w:t>
            </w:r>
          </w:p>
        </w:tc>
        <w:tc>
          <w:tcPr>
            <w:tcW w:w="2659" w:type="dxa"/>
            <w:tcBorders>
              <w:top w:val="single" w:sz="4" w:space="0" w:color="auto"/>
              <w:left w:val="single" w:sz="4" w:space="0" w:color="auto"/>
              <w:bottom w:val="single" w:sz="4" w:space="0" w:color="auto"/>
              <w:right w:val="single" w:sz="4" w:space="0" w:color="auto"/>
            </w:tcBorders>
            <w:vAlign w:val="center"/>
          </w:tcPr>
          <w:p w14:paraId="2DC1754C" w14:textId="77777777" w:rsidR="007724EC" w:rsidRPr="00155F49" w:rsidRDefault="003B61DC">
            <w:pPr>
              <w:rPr>
                <w:rFonts w:ascii="宋体" w:hAnsi="宋体"/>
              </w:rPr>
            </w:pPr>
            <w:r w:rsidRPr="00155F49">
              <w:rPr>
                <w:rFonts w:hint="eastAsia"/>
                <w:szCs w:val="21"/>
              </w:rPr>
              <w:t>一种</w:t>
            </w:r>
            <w:proofErr w:type="gramStart"/>
            <w:r w:rsidRPr="00155F49">
              <w:rPr>
                <w:rFonts w:hint="eastAsia"/>
                <w:szCs w:val="21"/>
              </w:rPr>
              <w:t>联锁</w:t>
            </w:r>
            <w:proofErr w:type="gramEnd"/>
            <w:r w:rsidRPr="00155F49">
              <w:rPr>
                <w:rFonts w:hint="eastAsia"/>
                <w:szCs w:val="21"/>
              </w:rPr>
              <w:t>应用下的信号机红灯控制系统</w:t>
            </w:r>
          </w:p>
        </w:tc>
        <w:tc>
          <w:tcPr>
            <w:tcW w:w="851" w:type="dxa"/>
            <w:tcBorders>
              <w:top w:val="single" w:sz="4" w:space="0" w:color="auto"/>
              <w:left w:val="single" w:sz="4" w:space="0" w:color="auto"/>
              <w:bottom w:val="single" w:sz="4" w:space="0" w:color="auto"/>
              <w:right w:val="single" w:sz="4" w:space="0" w:color="auto"/>
            </w:tcBorders>
            <w:vAlign w:val="center"/>
          </w:tcPr>
          <w:p w14:paraId="37DF2C12" w14:textId="77777777" w:rsidR="007724EC" w:rsidRPr="00155F49" w:rsidRDefault="003B61DC">
            <w:pPr>
              <w:rPr>
                <w:szCs w:val="21"/>
              </w:rPr>
            </w:pPr>
            <w:r w:rsidRPr="00155F49">
              <w:rPr>
                <w:rFonts w:hint="eastAsia"/>
                <w:szCs w:val="21"/>
              </w:rPr>
              <w:t>中国</w:t>
            </w:r>
          </w:p>
        </w:tc>
        <w:tc>
          <w:tcPr>
            <w:tcW w:w="1714" w:type="dxa"/>
            <w:tcBorders>
              <w:top w:val="single" w:sz="4" w:space="0" w:color="auto"/>
              <w:left w:val="single" w:sz="4" w:space="0" w:color="auto"/>
              <w:bottom w:val="single" w:sz="4" w:space="0" w:color="auto"/>
              <w:right w:val="single" w:sz="4" w:space="0" w:color="auto"/>
            </w:tcBorders>
            <w:vAlign w:val="center"/>
          </w:tcPr>
          <w:p w14:paraId="13F8C33B" w14:textId="77777777" w:rsidR="007724EC" w:rsidRPr="00155F49" w:rsidRDefault="003B61DC">
            <w:pPr>
              <w:rPr>
                <w:rFonts w:ascii="宋体" w:hAnsi="宋体"/>
              </w:rPr>
            </w:pPr>
            <w:r w:rsidRPr="00155F49">
              <w:rPr>
                <w:rFonts w:ascii="宋体" w:hAnsi="宋体"/>
              </w:rPr>
              <w:t>ZL 202010047132.5</w:t>
            </w:r>
          </w:p>
        </w:tc>
        <w:tc>
          <w:tcPr>
            <w:tcW w:w="1213" w:type="dxa"/>
            <w:tcBorders>
              <w:top w:val="single" w:sz="4" w:space="0" w:color="auto"/>
              <w:left w:val="single" w:sz="4" w:space="0" w:color="auto"/>
              <w:bottom w:val="single" w:sz="4" w:space="0" w:color="auto"/>
              <w:right w:val="single" w:sz="4" w:space="0" w:color="auto"/>
            </w:tcBorders>
            <w:vAlign w:val="center"/>
          </w:tcPr>
          <w:p w14:paraId="78C4351B" w14:textId="77777777" w:rsidR="007724EC" w:rsidRPr="00155F49" w:rsidRDefault="003B61DC">
            <w:pPr>
              <w:rPr>
                <w:szCs w:val="21"/>
              </w:rPr>
            </w:pPr>
            <w:r w:rsidRPr="00155F49">
              <w:rPr>
                <w:szCs w:val="21"/>
              </w:rPr>
              <w:t>2021/7/20</w:t>
            </w:r>
          </w:p>
        </w:tc>
        <w:tc>
          <w:tcPr>
            <w:tcW w:w="1213" w:type="dxa"/>
            <w:tcBorders>
              <w:top w:val="single" w:sz="4" w:space="0" w:color="auto"/>
              <w:left w:val="single" w:sz="4" w:space="0" w:color="auto"/>
              <w:bottom w:val="single" w:sz="4" w:space="0" w:color="auto"/>
              <w:right w:val="single" w:sz="4" w:space="0" w:color="auto"/>
            </w:tcBorders>
            <w:vAlign w:val="center"/>
          </w:tcPr>
          <w:p w14:paraId="7541AEE2" w14:textId="77777777" w:rsidR="007724EC" w:rsidRPr="00155F49" w:rsidRDefault="003B61DC">
            <w:pPr>
              <w:rPr>
                <w:sz w:val="28"/>
                <w:szCs w:val="28"/>
              </w:rPr>
            </w:pPr>
            <w:r w:rsidRPr="00155F49">
              <w:rPr>
                <w:rFonts w:ascii="宋体" w:hAnsi="宋体" w:hint="eastAsia"/>
              </w:rPr>
              <w:t>4</w:t>
            </w:r>
            <w:r w:rsidRPr="00155F49">
              <w:rPr>
                <w:rFonts w:ascii="宋体" w:hAnsi="宋体"/>
              </w:rPr>
              <w:t>562423</w:t>
            </w:r>
          </w:p>
        </w:tc>
        <w:tc>
          <w:tcPr>
            <w:tcW w:w="1876" w:type="dxa"/>
            <w:tcBorders>
              <w:top w:val="single" w:sz="4" w:space="0" w:color="auto"/>
              <w:left w:val="single" w:sz="4" w:space="0" w:color="auto"/>
              <w:bottom w:val="single" w:sz="4" w:space="0" w:color="auto"/>
              <w:right w:val="single" w:sz="4" w:space="0" w:color="auto"/>
            </w:tcBorders>
            <w:vAlign w:val="center"/>
          </w:tcPr>
          <w:p w14:paraId="021166F4" w14:textId="77777777" w:rsidR="007724EC" w:rsidRPr="00155F49" w:rsidRDefault="003B61DC">
            <w:pPr>
              <w:rPr>
                <w:szCs w:val="21"/>
              </w:rPr>
            </w:pPr>
            <w:r w:rsidRPr="00155F49">
              <w:rPr>
                <w:rFonts w:hint="eastAsia"/>
                <w:szCs w:val="21"/>
              </w:rPr>
              <w:t>浙江众合科技股份有限公司</w:t>
            </w:r>
          </w:p>
        </w:tc>
        <w:tc>
          <w:tcPr>
            <w:tcW w:w="1780" w:type="dxa"/>
            <w:tcBorders>
              <w:top w:val="single" w:sz="4" w:space="0" w:color="auto"/>
              <w:left w:val="single" w:sz="4" w:space="0" w:color="auto"/>
              <w:bottom w:val="single" w:sz="4" w:space="0" w:color="auto"/>
              <w:right w:val="single" w:sz="4" w:space="0" w:color="auto"/>
            </w:tcBorders>
            <w:vAlign w:val="center"/>
          </w:tcPr>
          <w:p w14:paraId="5D183FB1" w14:textId="77777777" w:rsidR="007724EC" w:rsidRPr="00155F49" w:rsidRDefault="003B61DC">
            <w:pPr>
              <w:rPr>
                <w:rFonts w:ascii="宋体" w:hAnsi="宋体"/>
              </w:rPr>
            </w:pPr>
            <w:r w:rsidRPr="00155F49">
              <w:rPr>
                <w:rFonts w:asciiTheme="minorEastAsia" w:hAnsiTheme="minorEastAsia" w:hint="eastAsia"/>
                <w:bCs/>
                <w:szCs w:val="24"/>
              </w:rPr>
              <w:t>徐成闻、周旭东、戴胜男、夏建飞</w:t>
            </w:r>
          </w:p>
        </w:tc>
        <w:tc>
          <w:tcPr>
            <w:tcW w:w="1987" w:type="dxa"/>
            <w:tcBorders>
              <w:top w:val="single" w:sz="4" w:space="0" w:color="auto"/>
              <w:left w:val="single" w:sz="4" w:space="0" w:color="auto"/>
              <w:bottom w:val="single" w:sz="4" w:space="0" w:color="auto"/>
              <w:right w:val="single" w:sz="4" w:space="0" w:color="auto"/>
            </w:tcBorders>
            <w:vAlign w:val="center"/>
          </w:tcPr>
          <w:p w14:paraId="09F1017E" w14:textId="77777777" w:rsidR="007724EC" w:rsidRPr="00155F49" w:rsidRDefault="003B61DC">
            <w:pPr>
              <w:rPr>
                <w:szCs w:val="21"/>
              </w:rPr>
            </w:pPr>
            <w:r w:rsidRPr="00155F49">
              <w:rPr>
                <w:rFonts w:hint="eastAsia"/>
                <w:szCs w:val="21"/>
              </w:rPr>
              <w:t>有效</w:t>
            </w:r>
          </w:p>
        </w:tc>
      </w:tr>
      <w:tr w:rsidR="007724EC" w14:paraId="6FB151DF" w14:textId="77777777">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14:paraId="0365E2E1" w14:textId="77777777" w:rsidR="007724EC" w:rsidRPr="00155F49" w:rsidRDefault="003B61DC">
            <w:pPr>
              <w:rPr>
                <w:sz w:val="28"/>
                <w:szCs w:val="28"/>
              </w:rPr>
            </w:pPr>
            <w:r w:rsidRPr="00155F49">
              <w:rPr>
                <w:rFonts w:hint="eastAsia"/>
                <w:szCs w:val="21"/>
              </w:rPr>
              <w:t>发明专利</w:t>
            </w:r>
          </w:p>
        </w:tc>
        <w:tc>
          <w:tcPr>
            <w:tcW w:w="2659" w:type="dxa"/>
            <w:tcBorders>
              <w:top w:val="single" w:sz="4" w:space="0" w:color="auto"/>
              <w:left w:val="single" w:sz="4" w:space="0" w:color="auto"/>
              <w:bottom w:val="single" w:sz="4" w:space="0" w:color="auto"/>
              <w:right w:val="single" w:sz="4" w:space="0" w:color="auto"/>
            </w:tcBorders>
            <w:vAlign w:val="center"/>
          </w:tcPr>
          <w:p w14:paraId="73BDE6CE" w14:textId="77777777" w:rsidR="007724EC" w:rsidRPr="00155F49" w:rsidRDefault="003B61DC">
            <w:pPr>
              <w:rPr>
                <w:rFonts w:asciiTheme="minorEastAsia" w:hAnsiTheme="minorEastAsia"/>
                <w:bCs/>
                <w:szCs w:val="24"/>
              </w:rPr>
            </w:pPr>
            <w:r w:rsidRPr="00155F49">
              <w:rPr>
                <w:rFonts w:ascii="宋体" w:hAnsi="宋体" w:hint="eastAsia"/>
              </w:rPr>
              <w:t>一种安全计算机输出控制系统</w:t>
            </w:r>
          </w:p>
        </w:tc>
        <w:tc>
          <w:tcPr>
            <w:tcW w:w="851" w:type="dxa"/>
            <w:tcBorders>
              <w:top w:val="single" w:sz="4" w:space="0" w:color="auto"/>
              <w:left w:val="single" w:sz="4" w:space="0" w:color="auto"/>
              <w:bottom w:val="single" w:sz="4" w:space="0" w:color="auto"/>
              <w:right w:val="single" w:sz="4" w:space="0" w:color="auto"/>
            </w:tcBorders>
            <w:vAlign w:val="center"/>
          </w:tcPr>
          <w:p w14:paraId="39B904DD" w14:textId="77777777" w:rsidR="007724EC" w:rsidRPr="00155F49" w:rsidRDefault="003B61DC">
            <w:pPr>
              <w:rPr>
                <w:szCs w:val="21"/>
              </w:rPr>
            </w:pPr>
            <w:r w:rsidRPr="00155F49">
              <w:rPr>
                <w:rFonts w:hint="eastAsia"/>
                <w:szCs w:val="21"/>
              </w:rPr>
              <w:t>中国</w:t>
            </w:r>
          </w:p>
        </w:tc>
        <w:tc>
          <w:tcPr>
            <w:tcW w:w="1714" w:type="dxa"/>
            <w:tcBorders>
              <w:top w:val="single" w:sz="4" w:space="0" w:color="auto"/>
              <w:left w:val="single" w:sz="4" w:space="0" w:color="auto"/>
              <w:bottom w:val="single" w:sz="4" w:space="0" w:color="auto"/>
              <w:right w:val="single" w:sz="4" w:space="0" w:color="auto"/>
            </w:tcBorders>
            <w:vAlign w:val="center"/>
          </w:tcPr>
          <w:p w14:paraId="204E5E26" w14:textId="77777777" w:rsidR="007724EC" w:rsidRPr="00155F49" w:rsidRDefault="003B61DC">
            <w:pPr>
              <w:rPr>
                <w:rFonts w:asciiTheme="minorEastAsia" w:hAnsiTheme="minorEastAsia"/>
                <w:bCs/>
                <w:szCs w:val="24"/>
              </w:rPr>
            </w:pPr>
            <w:r w:rsidRPr="00155F49">
              <w:rPr>
                <w:rFonts w:ascii="宋体" w:hAnsi="宋体"/>
              </w:rPr>
              <w:t>ZL 201810450475.9</w:t>
            </w:r>
          </w:p>
        </w:tc>
        <w:tc>
          <w:tcPr>
            <w:tcW w:w="1213" w:type="dxa"/>
            <w:tcBorders>
              <w:top w:val="single" w:sz="4" w:space="0" w:color="auto"/>
              <w:left w:val="single" w:sz="4" w:space="0" w:color="auto"/>
              <w:bottom w:val="single" w:sz="4" w:space="0" w:color="auto"/>
              <w:right w:val="single" w:sz="4" w:space="0" w:color="auto"/>
            </w:tcBorders>
            <w:vAlign w:val="center"/>
          </w:tcPr>
          <w:p w14:paraId="0770E500" w14:textId="77777777" w:rsidR="007724EC" w:rsidRPr="00155F49" w:rsidRDefault="003B61DC">
            <w:pPr>
              <w:rPr>
                <w:szCs w:val="21"/>
              </w:rPr>
            </w:pPr>
            <w:r w:rsidRPr="00155F49">
              <w:rPr>
                <w:rFonts w:hint="eastAsia"/>
                <w:szCs w:val="21"/>
              </w:rPr>
              <w:t>2</w:t>
            </w:r>
            <w:r w:rsidRPr="00155F49">
              <w:rPr>
                <w:szCs w:val="21"/>
              </w:rPr>
              <w:t>020/12/11</w:t>
            </w:r>
          </w:p>
        </w:tc>
        <w:tc>
          <w:tcPr>
            <w:tcW w:w="1213" w:type="dxa"/>
            <w:tcBorders>
              <w:top w:val="single" w:sz="4" w:space="0" w:color="auto"/>
              <w:left w:val="single" w:sz="4" w:space="0" w:color="auto"/>
              <w:bottom w:val="single" w:sz="4" w:space="0" w:color="auto"/>
              <w:right w:val="single" w:sz="4" w:space="0" w:color="auto"/>
            </w:tcBorders>
            <w:vAlign w:val="center"/>
          </w:tcPr>
          <w:p w14:paraId="7F536F80" w14:textId="77777777" w:rsidR="007724EC" w:rsidRPr="00155F49" w:rsidRDefault="003B61DC">
            <w:pPr>
              <w:rPr>
                <w:sz w:val="28"/>
                <w:szCs w:val="28"/>
              </w:rPr>
            </w:pPr>
            <w:r w:rsidRPr="00155F49">
              <w:rPr>
                <w:rFonts w:ascii="宋体" w:hAnsi="宋体" w:hint="eastAsia"/>
              </w:rPr>
              <w:t>4</w:t>
            </w:r>
            <w:r w:rsidRPr="00155F49">
              <w:rPr>
                <w:rFonts w:ascii="宋体" w:hAnsi="宋体"/>
              </w:rPr>
              <w:t>145693</w:t>
            </w:r>
          </w:p>
        </w:tc>
        <w:tc>
          <w:tcPr>
            <w:tcW w:w="1876" w:type="dxa"/>
            <w:tcBorders>
              <w:top w:val="single" w:sz="4" w:space="0" w:color="auto"/>
              <w:left w:val="single" w:sz="4" w:space="0" w:color="auto"/>
              <w:bottom w:val="single" w:sz="4" w:space="0" w:color="auto"/>
              <w:right w:val="single" w:sz="4" w:space="0" w:color="auto"/>
            </w:tcBorders>
            <w:vAlign w:val="center"/>
          </w:tcPr>
          <w:p w14:paraId="47FAE33E" w14:textId="77777777" w:rsidR="007724EC" w:rsidRPr="00155F49" w:rsidRDefault="003B61DC">
            <w:pPr>
              <w:rPr>
                <w:szCs w:val="21"/>
              </w:rPr>
            </w:pPr>
            <w:r w:rsidRPr="00155F49">
              <w:rPr>
                <w:rFonts w:hint="eastAsia"/>
                <w:szCs w:val="21"/>
              </w:rPr>
              <w:t>浙江众合科技股份有限公司</w:t>
            </w:r>
          </w:p>
        </w:tc>
        <w:tc>
          <w:tcPr>
            <w:tcW w:w="1780" w:type="dxa"/>
            <w:tcBorders>
              <w:top w:val="single" w:sz="4" w:space="0" w:color="auto"/>
              <w:left w:val="single" w:sz="4" w:space="0" w:color="auto"/>
              <w:bottom w:val="single" w:sz="4" w:space="0" w:color="auto"/>
              <w:right w:val="single" w:sz="4" w:space="0" w:color="auto"/>
            </w:tcBorders>
            <w:vAlign w:val="center"/>
          </w:tcPr>
          <w:p w14:paraId="065A41F7" w14:textId="77777777" w:rsidR="007724EC" w:rsidRPr="00155F49" w:rsidRDefault="003B61DC">
            <w:pPr>
              <w:rPr>
                <w:rFonts w:asciiTheme="minorEastAsia" w:hAnsiTheme="minorEastAsia"/>
                <w:bCs/>
                <w:szCs w:val="24"/>
              </w:rPr>
            </w:pPr>
            <w:r w:rsidRPr="00155F49">
              <w:rPr>
                <w:rFonts w:ascii="宋体" w:hAnsi="宋体"/>
              </w:rPr>
              <w:t>吕志锋、周在福、</w:t>
            </w:r>
            <w:proofErr w:type="gramStart"/>
            <w:r w:rsidRPr="00155F49">
              <w:rPr>
                <w:rFonts w:ascii="宋体" w:hAnsi="宋体"/>
              </w:rPr>
              <w:t>户贯涛</w:t>
            </w:r>
            <w:proofErr w:type="gramEnd"/>
          </w:p>
        </w:tc>
        <w:tc>
          <w:tcPr>
            <w:tcW w:w="1987" w:type="dxa"/>
            <w:tcBorders>
              <w:top w:val="single" w:sz="4" w:space="0" w:color="auto"/>
              <w:left w:val="single" w:sz="4" w:space="0" w:color="auto"/>
              <w:bottom w:val="single" w:sz="4" w:space="0" w:color="auto"/>
              <w:right w:val="single" w:sz="4" w:space="0" w:color="auto"/>
            </w:tcBorders>
            <w:vAlign w:val="center"/>
          </w:tcPr>
          <w:p w14:paraId="1C87D0E7" w14:textId="77777777" w:rsidR="007724EC" w:rsidRPr="00155F49" w:rsidRDefault="003B61DC">
            <w:pPr>
              <w:rPr>
                <w:szCs w:val="21"/>
              </w:rPr>
            </w:pPr>
            <w:r w:rsidRPr="00155F49">
              <w:rPr>
                <w:rFonts w:hint="eastAsia"/>
                <w:szCs w:val="21"/>
              </w:rPr>
              <w:t>有效</w:t>
            </w:r>
          </w:p>
        </w:tc>
      </w:tr>
      <w:bookmarkEnd w:id="0"/>
    </w:tbl>
    <w:p w14:paraId="620E8F93" w14:textId="77777777" w:rsidR="007724EC" w:rsidRDefault="007724EC">
      <w:pPr>
        <w:rPr>
          <w:rFonts w:eastAsia="黑体"/>
          <w:sz w:val="32"/>
          <w:szCs w:val="32"/>
        </w:rPr>
      </w:pPr>
    </w:p>
    <w:p w14:paraId="79E95A4C" w14:textId="77777777" w:rsidR="007724EC" w:rsidRDefault="007724EC">
      <w:pPr>
        <w:rPr>
          <w:rFonts w:eastAsia="黑体"/>
          <w:sz w:val="32"/>
          <w:szCs w:val="32"/>
        </w:rPr>
      </w:pPr>
    </w:p>
    <w:p w14:paraId="4FD0C27B" w14:textId="77777777" w:rsidR="007724EC" w:rsidRDefault="007724EC">
      <w:pPr>
        <w:rPr>
          <w:rFonts w:eastAsia="黑体"/>
          <w:sz w:val="32"/>
          <w:szCs w:val="32"/>
        </w:rPr>
      </w:pPr>
    </w:p>
    <w:p w14:paraId="55872490" w14:textId="77777777" w:rsidR="007724EC" w:rsidRDefault="007724EC">
      <w:pPr>
        <w:spacing w:beforeAutospacing="1" w:afterAutospacing="1"/>
        <w:rPr>
          <w:rFonts w:eastAsia="黑体"/>
          <w:kern w:val="0"/>
          <w:sz w:val="32"/>
          <w:szCs w:val="32"/>
        </w:rPr>
        <w:sectPr w:rsidR="007724EC">
          <w:pgSz w:w="15840" w:h="12240" w:orient="landscape"/>
          <w:pgMar w:top="1417" w:right="1247" w:bottom="1134" w:left="1247" w:header="851" w:footer="794" w:gutter="0"/>
          <w:cols w:space="0"/>
        </w:sectPr>
      </w:pPr>
    </w:p>
    <w:p w14:paraId="47094C87" w14:textId="77777777" w:rsidR="007724EC" w:rsidRDefault="003B61DC">
      <w:pPr>
        <w:pStyle w:val="a3"/>
        <w:jc w:val="center"/>
        <w:rPr>
          <w:rFonts w:ascii="黑体" w:eastAsia="黑体" w:hAnsi="黑体"/>
          <w:sz w:val="32"/>
          <w:szCs w:val="22"/>
        </w:rPr>
      </w:pPr>
      <w:r>
        <w:rPr>
          <w:rFonts w:ascii="黑体" w:eastAsia="黑体" w:hAnsi="黑体" w:hint="eastAsia"/>
          <w:sz w:val="32"/>
          <w:szCs w:val="22"/>
        </w:rPr>
        <w:lastRenderedPageBreak/>
        <w:t>十一</w:t>
      </w:r>
      <w:r>
        <w:rPr>
          <w:rFonts w:ascii="黑体" w:eastAsia="黑体" w:hAnsi="黑体"/>
          <w:sz w:val="32"/>
          <w:szCs w:val="22"/>
        </w:rPr>
        <w:t>、代表性论文专著目录</w:t>
      </w:r>
    </w:p>
    <w:tbl>
      <w:tblPr>
        <w:tblW w:w="80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78"/>
        <w:gridCol w:w="4311"/>
        <w:gridCol w:w="963"/>
        <w:gridCol w:w="993"/>
        <w:gridCol w:w="850"/>
      </w:tblGrid>
      <w:tr w:rsidR="007724EC" w14:paraId="2B22F67D" w14:textId="77777777">
        <w:trPr>
          <w:trHeight w:hRule="exact" w:val="907"/>
          <w:jc w:val="center"/>
        </w:trPr>
        <w:tc>
          <w:tcPr>
            <w:tcW w:w="978" w:type="dxa"/>
            <w:tcBorders>
              <w:top w:val="single" w:sz="12" w:space="0" w:color="auto"/>
              <w:left w:val="single" w:sz="12" w:space="0" w:color="auto"/>
              <w:bottom w:val="single" w:sz="6" w:space="0" w:color="auto"/>
              <w:right w:val="single" w:sz="6" w:space="0" w:color="auto"/>
            </w:tcBorders>
            <w:vAlign w:val="center"/>
          </w:tcPr>
          <w:p w14:paraId="27B5E28F" w14:textId="77777777" w:rsidR="007724EC" w:rsidRDefault="003B61DC">
            <w:pPr>
              <w:jc w:val="center"/>
              <w:rPr>
                <w:rFonts w:eastAsia="仿宋_GB2312"/>
                <w:sz w:val="24"/>
              </w:rPr>
            </w:pPr>
            <w:r>
              <w:rPr>
                <w:rFonts w:eastAsia="仿宋_GB2312"/>
                <w:sz w:val="24"/>
              </w:rPr>
              <w:t>作</w:t>
            </w:r>
            <w:r>
              <w:rPr>
                <w:rFonts w:eastAsia="仿宋_GB2312"/>
                <w:sz w:val="24"/>
              </w:rPr>
              <w:t xml:space="preserve"> </w:t>
            </w:r>
            <w:r>
              <w:rPr>
                <w:rFonts w:eastAsia="仿宋_GB2312"/>
                <w:sz w:val="24"/>
              </w:rPr>
              <w:t>者</w:t>
            </w:r>
          </w:p>
        </w:tc>
        <w:tc>
          <w:tcPr>
            <w:tcW w:w="4311" w:type="dxa"/>
            <w:tcBorders>
              <w:top w:val="single" w:sz="12" w:space="0" w:color="auto"/>
              <w:left w:val="single" w:sz="6" w:space="0" w:color="auto"/>
              <w:bottom w:val="single" w:sz="6" w:space="0" w:color="auto"/>
              <w:right w:val="single" w:sz="6" w:space="0" w:color="auto"/>
            </w:tcBorders>
            <w:vAlign w:val="center"/>
          </w:tcPr>
          <w:p w14:paraId="2E05047E" w14:textId="77777777" w:rsidR="007724EC" w:rsidRDefault="003B61DC">
            <w:pPr>
              <w:jc w:val="center"/>
              <w:rPr>
                <w:rFonts w:eastAsia="仿宋_GB2312"/>
                <w:sz w:val="24"/>
              </w:rPr>
            </w:pPr>
            <w:r>
              <w:rPr>
                <w:rFonts w:eastAsia="仿宋_GB2312"/>
                <w:sz w:val="24"/>
              </w:rPr>
              <w:t>论文专著名称</w:t>
            </w:r>
            <w:r>
              <w:rPr>
                <w:rFonts w:eastAsia="仿宋_GB2312"/>
                <w:sz w:val="24"/>
              </w:rPr>
              <w:t>/</w:t>
            </w:r>
            <w:r>
              <w:rPr>
                <w:rFonts w:eastAsia="仿宋_GB2312"/>
                <w:sz w:val="24"/>
              </w:rPr>
              <w:t>刊物</w:t>
            </w:r>
          </w:p>
        </w:tc>
        <w:tc>
          <w:tcPr>
            <w:tcW w:w="963"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C0B0090" w14:textId="77777777" w:rsidR="007724EC" w:rsidRDefault="003B61DC">
            <w:pPr>
              <w:jc w:val="center"/>
              <w:rPr>
                <w:rFonts w:eastAsia="仿宋_GB2312"/>
                <w:sz w:val="24"/>
              </w:rPr>
            </w:pPr>
            <w:r>
              <w:rPr>
                <w:rFonts w:eastAsia="仿宋_GB2312"/>
                <w:sz w:val="24"/>
              </w:rPr>
              <w:t>年卷</w:t>
            </w:r>
          </w:p>
          <w:p w14:paraId="50A00232" w14:textId="77777777" w:rsidR="007724EC" w:rsidRDefault="003B61DC">
            <w:pPr>
              <w:jc w:val="center"/>
              <w:rPr>
                <w:rFonts w:eastAsia="仿宋_GB2312"/>
                <w:szCs w:val="21"/>
              </w:rPr>
            </w:pPr>
            <w:r>
              <w:rPr>
                <w:rFonts w:eastAsia="仿宋_GB2312"/>
                <w:sz w:val="24"/>
              </w:rPr>
              <w:t>页码</w:t>
            </w:r>
          </w:p>
        </w:tc>
        <w:tc>
          <w:tcPr>
            <w:tcW w:w="993"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EA9EA65" w14:textId="77777777" w:rsidR="007724EC" w:rsidRDefault="003B61DC">
            <w:pPr>
              <w:jc w:val="center"/>
              <w:rPr>
                <w:rFonts w:eastAsia="仿宋_GB2312"/>
                <w:sz w:val="24"/>
              </w:rPr>
            </w:pPr>
            <w:r>
              <w:rPr>
                <w:rFonts w:eastAsia="仿宋_GB2312"/>
                <w:sz w:val="24"/>
              </w:rPr>
              <w:t>发表</w:t>
            </w:r>
          </w:p>
          <w:p w14:paraId="2A9220D5" w14:textId="77777777" w:rsidR="007724EC" w:rsidRDefault="003B61DC">
            <w:pPr>
              <w:jc w:val="center"/>
              <w:rPr>
                <w:rFonts w:eastAsia="仿宋_GB2312"/>
                <w:sz w:val="24"/>
              </w:rPr>
            </w:pPr>
            <w:r>
              <w:rPr>
                <w:rFonts w:eastAsia="仿宋_GB2312"/>
                <w:sz w:val="24"/>
              </w:rPr>
              <w:t>时间</w:t>
            </w:r>
          </w:p>
          <w:p w14:paraId="06372F5B" w14:textId="77777777" w:rsidR="007724EC" w:rsidRDefault="003B61DC">
            <w:pPr>
              <w:jc w:val="center"/>
              <w:rPr>
                <w:rFonts w:eastAsia="仿宋_GB2312"/>
                <w:sz w:val="24"/>
              </w:rPr>
            </w:pPr>
            <w:r>
              <w:rPr>
                <w:rFonts w:eastAsia="仿宋_GB2312"/>
                <w:sz w:val="24"/>
              </w:rPr>
              <w:t>（年、月）</w:t>
            </w:r>
          </w:p>
        </w:tc>
        <w:tc>
          <w:tcPr>
            <w:tcW w:w="850"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762282D" w14:textId="77777777" w:rsidR="007724EC" w:rsidRDefault="003B61DC">
            <w:pPr>
              <w:jc w:val="center"/>
              <w:rPr>
                <w:rFonts w:eastAsia="仿宋_GB2312"/>
                <w:sz w:val="24"/>
              </w:rPr>
            </w:pPr>
            <w:r>
              <w:rPr>
                <w:rFonts w:eastAsia="仿宋_GB2312"/>
                <w:sz w:val="24"/>
              </w:rPr>
              <w:t>他引</w:t>
            </w:r>
          </w:p>
          <w:p w14:paraId="64D407FE" w14:textId="77777777" w:rsidR="007724EC" w:rsidRDefault="003B61DC">
            <w:pPr>
              <w:jc w:val="center"/>
              <w:rPr>
                <w:rFonts w:eastAsia="仿宋_GB2312"/>
                <w:sz w:val="24"/>
              </w:rPr>
            </w:pPr>
            <w:r>
              <w:rPr>
                <w:rFonts w:eastAsia="仿宋_GB2312"/>
                <w:sz w:val="24"/>
              </w:rPr>
              <w:t>总次数</w:t>
            </w:r>
          </w:p>
        </w:tc>
      </w:tr>
      <w:tr w:rsidR="007724EC" w14:paraId="769EF10E" w14:textId="77777777">
        <w:trPr>
          <w:trHeight w:hRule="exact" w:val="907"/>
          <w:jc w:val="center"/>
        </w:trPr>
        <w:tc>
          <w:tcPr>
            <w:tcW w:w="978" w:type="dxa"/>
            <w:tcBorders>
              <w:top w:val="single" w:sz="6" w:space="0" w:color="auto"/>
              <w:left w:val="single" w:sz="12" w:space="0" w:color="auto"/>
              <w:bottom w:val="single" w:sz="6" w:space="0" w:color="auto"/>
              <w:right w:val="single" w:sz="6" w:space="0" w:color="auto"/>
            </w:tcBorders>
            <w:shd w:val="clear" w:color="auto" w:fill="auto"/>
            <w:vAlign w:val="center"/>
          </w:tcPr>
          <w:p w14:paraId="6F49513F" w14:textId="4ED47CBC" w:rsidR="007724EC" w:rsidRDefault="003B61DC">
            <w:pPr>
              <w:rPr>
                <w:szCs w:val="21"/>
              </w:rPr>
            </w:pPr>
            <w:r>
              <w:rPr>
                <w:szCs w:val="21"/>
              </w:rPr>
              <w:t>卢平，师秀霞，王瑞云</w:t>
            </w:r>
          </w:p>
        </w:tc>
        <w:tc>
          <w:tcPr>
            <w:tcW w:w="4311" w:type="dxa"/>
            <w:tcBorders>
              <w:top w:val="single" w:sz="6" w:space="0" w:color="auto"/>
              <w:left w:val="single" w:sz="6" w:space="0" w:color="auto"/>
              <w:bottom w:val="single" w:sz="6" w:space="0" w:color="auto"/>
              <w:right w:val="single" w:sz="6" w:space="0" w:color="auto"/>
            </w:tcBorders>
            <w:shd w:val="clear" w:color="auto" w:fill="auto"/>
            <w:vAlign w:val="center"/>
          </w:tcPr>
          <w:p w14:paraId="6F1BA23E" w14:textId="1FC45DD5" w:rsidR="007724EC" w:rsidRDefault="003B61DC">
            <w:pPr>
              <w:rPr>
                <w:szCs w:val="21"/>
              </w:rPr>
            </w:pPr>
            <w:r>
              <w:rPr>
                <w:rFonts w:hint="eastAsia"/>
                <w:szCs w:val="21"/>
              </w:rPr>
              <w:t>基于全电子计算机</w:t>
            </w:r>
            <w:proofErr w:type="gramStart"/>
            <w:r>
              <w:rPr>
                <w:rFonts w:hint="eastAsia"/>
                <w:szCs w:val="21"/>
              </w:rPr>
              <w:t>联锁</w:t>
            </w:r>
            <w:proofErr w:type="gramEnd"/>
            <w:r>
              <w:rPr>
                <w:rFonts w:hint="eastAsia"/>
                <w:szCs w:val="21"/>
              </w:rPr>
              <w:t>系统的站台屏蔽门控制器方案</w:t>
            </w:r>
            <w:r>
              <w:rPr>
                <w:rFonts w:hint="eastAsia"/>
                <w:szCs w:val="21"/>
              </w:rPr>
              <w:t>/</w:t>
            </w:r>
            <w:hyperlink r:id="rId6" w:tgtFrame="_blank" w:history="1">
              <w:r>
                <w:rPr>
                  <w:rFonts w:hint="eastAsia"/>
                </w:rPr>
                <w:t>都市快轨交通</w:t>
              </w:r>
            </w:hyperlink>
          </w:p>
        </w:tc>
        <w:tc>
          <w:tcPr>
            <w:tcW w:w="963" w:type="dxa"/>
            <w:tcBorders>
              <w:top w:val="single" w:sz="6" w:space="0" w:color="auto"/>
              <w:left w:val="single" w:sz="6" w:space="0" w:color="auto"/>
              <w:bottom w:val="single" w:sz="6" w:space="0" w:color="auto"/>
              <w:right w:val="single" w:sz="6" w:space="0" w:color="auto"/>
            </w:tcBorders>
            <w:shd w:val="clear" w:color="auto" w:fill="auto"/>
            <w:vAlign w:val="center"/>
          </w:tcPr>
          <w:p w14:paraId="373EFD54" w14:textId="4B506B14" w:rsidR="007724EC" w:rsidRDefault="003B61DC">
            <w:pPr>
              <w:rPr>
                <w:szCs w:val="21"/>
              </w:rPr>
            </w:pPr>
            <w:r>
              <w:rPr>
                <w:rFonts w:hint="eastAsia"/>
                <w:szCs w:val="21"/>
              </w:rPr>
              <w:t>2025</w:t>
            </w:r>
            <w:r>
              <w:rPr>
                <w:rFonts w:hint="eastAsia"/>
                <w:szCs w:val="21"/>
              </w:rPr>
              <w:t>年第</w:t>
            </w:r>
            <w:r>
              <w:rPr>
                <w:rFonts w:hint="eastAsia"/>
                <w:szCs w:val="21"/>
              </w:rPr>
              <w:t>5</w:t>
            </w:r>
            <w:r>
              <w:rPr>
                <w:rFonts w:hint="eastAsia"/>
                <w:szCs w:val="21"/>
              </w:rPr>
              <w:t>期</w:t>
            </w:r>
            <w:r>
              <w:rPr>
                <w:szCs w:val="21"/>
              </w:rPr>
              <w:t>153-158</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14:paraId="6BAB528E" w14:textId="6728A8AB" w:rsidR="007724EC" w:rsidRDefault="003B61DC">
            <w:pPr>
              <w:rPr>
                <w:szCs w:val="21"/>
              </w:rPr>
            </w:pPr>
            <w:r>
              <w:rPr>
                <w:rFonts w:hint="eastAsia"/>
                <w:szCs w:val="21"/>
              </w:rPr>
              <w:t>2025-10</w:t>
            </w:r>
          </w:p>
        </w:tc>
        <w:tc>
          <w:tcPr>
            <w:tcW w:w="850" w:type="dxa"/>
            <w:tcBorders>
              <w:top w:val="single" w:sz="6" w:space="0" w:color="auto"/>
              <w:left w:val="single" w:sz="6" w:space="0" w:color="auto"/>
              <w:bottom w:val="single" w:sz="6" w:space="0" w:color="auto"/>
              <w:right w:val="single" w:sz="6" w:space="0" w:color="auto"/>
            </w:tcBorders>
            <w:vAlign w:val="center"/>
          </w:tcPr>
          <w:p w14:paraId="7C75D97E" w14:textId="77777777" w:rsidR="007724EC" w:rsidRDefault="007724EC">
            <w:pPr>
              <w:rPr>
                <w:sz w:val="24"/>
              </w:rPr>
            </w:pPr>
          </w:p>
        </w:tc>
      </w:tr>
      <w:tr w:rsidR="007724EC" w14:paraId="518A601A" w14:textId="77777777">
        <w:trPr>
          <w:trHeight w:hRule="exact" w:val="907"/>
          <w:jc w:val="center"/>
        </w:trPr>
        <w:tc>
          <w:tcPr>
            <w:tcW w:w="978" w:type="dxa"/>
            <w:tcBorders>
              <w:top w:val="single" w:sz="6" w:space="0" w:color="auto"/>
              <w:left w:val="single" w:sz="12" w:space="0" w:color="auto"/>
              <w:bottom w:val="single" w:sz="6" w:space="0" w:color="auto"/>
              <w:right w:val="single" w:sz="6" w:space="0" w:color="auto"/>
            </w:tcBorders>
            <w:shd w:val="clear" w:color="auto" w:fill="auto"/>
            <w:vAlign w:val="center"/>
          </w:tcPr>
          <w:p w14:paraId="5BE7BC2F" w14:textId="77777777" w:rsidR="007724EC" w:rsidRDefault="003B61DC">
            <w:pPr>
              <w:rPr>
                <w:szCs w:val="21"/>
              </w:rPr>
            </w:pPr>
            <w:r>
              <w:rPr>
                <w:szCs w:val="21"/>
              </w:rPr>
              <w:t>卢平，王瑞云</w:t>
            </w:r>
          </w:p>
        </w:tc>
        <w:tc>
          <w:tcPr>
            <w:tcW w:w="4311" w:type="dxa"/>
            <w:tcBorders>
              <w:top w:val="single" w:sz="6" w:space="0" w:color="auto"/>
              <w:left w:val="single" w:sz="6" w:space="0" w:color="auto"/>
              <w:bottom w:val="single" w:sz="6" w:space="0" w:color="auto"/>
              <w:right w:val="single" w:sz="6" w:space="0" w:color="auto"/>
            </w:tcBorders>
            <w:shd w:val="clear" w:color="auto" w:fill="auto"/>
            <w:vAlign w:val="center"/>
          </w:tcPr>
          <w:p w14:paraId="4B9A8038" w14:textId="77777777" w:rsidR="007724EC" w:rsidRDefault="003B61DC">
            <w:pPr>
              <w:rPr>
                <w:szCs w:val="21"/>
              </w:rPr>
            </w:pPr>
            <w:r>
              <w:rPr>
                <w:szCs w:val="21"/>
              </w:rPr>
              <w:t>关于城市轨道交通地铁正线</w:t>
            </w:r>
            <w:proofErr w:type="gramStart"/>
            <w:r>
              <w:rPr>
                <w:szCs w:val="21"/>
              </w:rPr>
              <w:t>跨站进路</w:t>
            </w:r>
            <w:proofErr w:type="gramEnd"/>
            <w:r>
              <w:rPr>
                <w:szCs w:val="21"/>
              </w:rPr>
              <w:t>检查条件的方案研究</w:t>
            </w:r>
            <w:r>
              <w:rPr>
                <w:rFonts w:hint="eastAsia"/>
                <w:szCs w:val="21"/>
              </w:rPr>
              <w:t>/</w:t>
            </w:r>
            <w:r>
              <w:rPr>
                <w:szCs w:val="21"/>
              </w:rPr>
              <w:t>工程技术研究</w:t>
            </w:r>
          </w:p>
        </w:tc>
        <w:tc>
          <w:tcPr>
            <w:tcW w:w="963" w:type="dxa"/>
            <w:tcBorders>
              <w:top w:val="single" w:sz="6" w:space="0" w:color="auto"/>
              <w:left w:val="single" w:sz="6" w:space="0" w:color="auto"/>
              <w:bottom w:val="single" w:sz="6" w:space="0" w:color="auto"/>
              <w:right w:val="single" w:sz="6" w:space="0" w:color="auto"/>
            </w:tcBorders>
            <w:shd w:val="clear" w:color="auto" w:fill="auto"/>
            <w:vAlign w:val="center"/>
          </w:tcPr>
          <w:p w14:paraId="7F3828D4" w14:textId="77777777" w:rsidR="007724EC" w:rsidRDefault="003B61DC">
            <w:pPr>
              <w:rPr>
                <w:szCs w:val="21"/>
              </w:rPr>
            </w:pPr>
            <w:r>
              <w:rPr>
                <w:rFonts w:hint="eastAsia"/>
                <w:szCs w:val="21"/>
              </w:rPr>
              <w:t>-</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14:paraId="3DFC44E8" w14:textId="77777777" w:rsidR="007724EC" w:rsidRDefault="003B61DC">
            <w:pPr>
              <w:rPr>
                <w:sz w:val="24"/>
              </w:rPr>
            </w:pPr>
            <w:r>
              <w:rPr>
                <w:rFonts w:hint="eastAsia"/>
                <w:sz w:val="24"/>
              </w:rPr>
              <w:t>2021-08</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3A3F612E" w14:textId="77777777" w:rsidR="007724EC" w:rsidRDefault="007724EC">
            <w:pPr>
              <w:rPr>
                <w:sz w:val="24"/>
              </w:rPr>
            </w:pPr>
          </w:p>
        </w:tc>
      </w:tr>
      <w:tr w:rsidR="007724EC" w14:paraId="64C0B950" w14:textId="77777777">
        <w:trPr>
          <w:trHeight w:hRule="exact" w:val="1319"/>
          <w:jc w:val="center"/>
        </w:trPr>
        <w:tc>
          <w:tcPr>
            <w:tcW w:w="978" w:type="dxa"/>
            <w:tcBorders>
              <w:top w:val="single" w:sz="6" w:space="0" w:color="auto"/>
              <w:left w:val="single" w:sz="12" w:space="0" w:color="auto"/>
              <w:bottom w:val="single" w:sz="6" w:space="0" w:color="auto"/>
              <w:right w:val="single" w:sz="6" w:space="0" w:color="auto"/>
            </w:tcBorders>
            <w:vAlign w:val="center"/>
          </w:tcPr>
          <w:p w14:paraId="1234298C" w14:textId="77777777" w:rsidR="007724EC" w:rsidRDefault="003B61DC">
            <w:pPr>
              <w:rPr>
                <w:szCs w:val="21"/>
              </w:rPr>
            </w:pPr>
            <w:r>
              <w:rPr>
                <w:rFonts w:hint="eastAsia"/>
                <w:szCs w:val="21"/>
              </w:rPr>
              <w:t>管伟新，</w:t>
            </w:r>
            <w:r>
              <w:rPr>
                <w:rFonts w:hint="eastAsia"/>
                <w:szCs w:val="21"/>
              </w:rPr>
              <w:t xml:space="preserve"> </w:t>
            </w:r>
            <w:r>
              <w:rPr>
                <w:rFonts w:hint="eastAsia"/>
                <w:szCs w:val="21"/>
              </w:rPr>
              <w:t>周旭东</w:t>
            </w:r>
            <w:r>
              <w:rPr>
                <w:rFonts w:hint="eastAsia"/>
                <w:szCs w:val="21"/>
              </w:rPr>
              <w:t>(</w:t>
            </w:r>
            <w:r>
              <w:rPr>
                <w:rFonts w:hint="eastAsia"/>
                <w:szCs w:val="21"/>
              </w:rPr>
              <w:t>通讯作者</w:t>
            </w:r>
            <w:r>
              <w:rPr>
                <w:rFonts w:hint="eastAsia"/>
                <w:szCs w:val="21"/>
              </w:rPr>
              <w:t>);</w:t>
            </w:r>
          </w:p>
        </w:tc>
        <w:tc>
          <w:tcPr>
            <w:tcW w:w="4311" w:type="dxa"/>
            <w:tcBorders>
              <w:top w:val="single" w:sz="6" w:space="0" w:color="auto"/>
              <w:left w:val="single" w:sz="6" w:space="0" w:color="auto"/>
              <w:bottom w:val="single" w:sz="6" w:space="0" w:color="auto"/>
              <w:right w:val="single" w:sz="6" w:space="0" w:color="auto"/>
            </w:tcBorders>
            <w:vAlign w:val="center"/>
          </w:tcPr>
          <w:p w14:paraId="442E89F3" w14:textId="77777777" w:rsidR="007724EC" w:rsidRDefault="003B61DC">
            <w:pPr>
              <w:rPr>
                <w:szCs w:val="21"/>
              </w:rPr>
            </w:pPr>
            <w:proofErr w:type="spellStart"/>
            <w:r>
              <w:rPr>
                <w:rFonts w:hint="eastAsia"/>
                <w:szCs w:val="21"/>
              </w:rPr>
              <w:t>Theinfluence</w:t>
            </w:r>
            <w:proofErr w:type="spellEnd"/>
            <w:r>
              <w:rPr>
                <w:rFonts w:hint="eastAsia"/>
                <w:szCs w:val="21"/>
              </w:rPr>
              <w:t xml:space="preserve"> of all-</w:t>
            </w:r>
            <w:proofErr w:type="spellStart"/>
            <w:r>
              <w:rPr>
                <w:rFonts w:hint="eastAsia"/>
                <w:szCs w:val="21"/>
              </w:rPr>
              <w:t>electronicinterlocking</w:t>
            </w:r>
            <w:proofErr w:type="spellEnd"/>
            <w:r>
              <w:rPr>
                <w:rFonts w:hint="eastAsia"/>
                <w:szCs w:val="21"/>
              </w:rPr>
              <w:t xml:space="preserve"> system on </w:t>
            </w:r>
            <w:proofErr w:type="spellStart"/>
            <w:r>
              <w:rPr>
                <w:rFonts w:hint="eastAsia"/>
                <w:szCs w:val="21"/>
              </w:rPr>
              <w:t>intelligentoperation</w:t>
            </w:r>
            <w:proofErr w:type="spellEnd"/>
            <w:r>
              <w:rPr>
                <w:rFonts w:hint="eastAsia"/>
                <w:szCs w:val="21"/>
              </w:rPr>
              <w:t xml:space="preserve"> and maintenance(</w:t>
            </w:r>
            <w:r>
              <w:rPr>
                <w:rFonts w:hint="eastAsia"/>
                <w:szCs w:val="21"/>
              </w:rPr>
              <w:t>全电子</w:t>
            </w:r>
            <w:proofErr w:type="gramStart"/>
            <w:r>
              <w:rPr>
                <w:rFonts w:hint="eastAsia"/>
                <w:szCs w:val="21"/>
              </w:rPr>
              <w:t>联锁</w:t>
            </w:r>
            <w:proofErr w:type="gramEnd"/>
            <w:r>
              <w:rPr>
                <w:rFonts w:hint="eastAsia"/>
                <w:szCs w:val="21"/>
              </w:rPr>
              <w:t>系统对智能运</w:t>
            </w:r>
            <w:proofErr w:type="gramStart"/>
            <w:r>
              <w:rPr>
                <w:rFonts w:hint="eastAsia"/>
                <w:szCs w:val="21"/>
              </w:rPr>
              <w:t>维影响</w:t>
            </w:r>
            <w:proofErr w:type="gramEnd"/>
            <w:r>
              <w:rPr>
                <w:rFonts w:hint="eastAsia"/>
                <w:szCs w:val="21"/>
              </w:rPr>
              <w:t>)/ICITE2020</w:t>
            </w:r>
          </w:p>
        </w:tc>
        <w:tc>
          <w:tcPr>
            <w:tcW w:w="963" w:type="dxa"/>
            <w:tcBorders>
              <w:top w:val="single" w:sz="6" w:space="0" w:color="auto"/>
              <w:left w:val="single" w:sz="6" w:space="0" w:color="auto"/>
              <w:bottom w:val="single" w:sz="6" w:space="0" w:color="auto"/>
              <w:right w:val="single" w:sz="6" w:space="0" w:color="auto"/>
            </w:tcBorders>
            <w:vAlign w:val="center"/>
          </w:tcPr>
          <w:p w14:paraId="1B456013" w14:textId="77777777" w:rsidR="007724EC" w:rsidRDefault="003B61DC">
            <w:pPr>
              <w:rPr>
                <w:szCs w:val="21"/>
              </w:rPr>
            </w:pPr>
            <w:r>
              <w:rPr>
                <w:rFonts w:hint="eastAsia"/>
                <w:szCs w:val="21"/>
              </w:rPr>
              <w:t>-</w:t>
            </w:r>
          </w:p>
        </w:tc>
        <w:tc>
          <w:tcPr>
            <w:tcW w:w="993" w:type="dxa"/>
            <w:tcBorders>
              <w:top w:val="single" w:sz="6" w:space="0" w:color="auto"/>
              <w:left w:val="single" w:sz="6" w:space="0" w:color="auto"/>
              <w:bottom w:val="single" w:sz="6" w:space="0" w:color="auto"/>
              <w:right w:val="single" w:sz="6" w:space="0" w:color="auto"/>
            </w:tcBorders>
            <w:vAlign w:val="center"/>
          </w:tcPr>
          <w:p w14:paraId="4DC6835E" w14:textId="77777777" w:rsidR="007724EC" w:rsidRDefault="003B61DC">
            <w:pPr>
              <w:rPr>
                <w:szCs w:val="21"/>
              </w:rPr>
            </w:pPr>
            <w:r>
              <w:rPr>
                <w:rFonts w:hint="eastAsia"/>
                <w:sz w:val="24"/>
              </w:rPr>
              <w:t>2020-09</w:t>
            </w:r>
          </w:p>
        </w:tc>
        <w:tc>
          <w:tcPr>
            <w:tcW w:w="850" w:type="dxa"/>
            <w:tcBorders>
              <w:top w:val="single" w:sz="6" w:space="0" w:color="auto"/>
              <w:left w:val="single" w:sz="6" w:space="0" w:color="auto"/>
              <w:bottom w:val="single" w:sz="6" w:space="0" w:color="auto"/>
              <w:right w:val="single" w:sz="6" w:space="0" w:color="auto"/>
            </w:tcBorders>
            <w:vAlign w:val="center"/>
          </w:tcPr>
          <w:p w14:paraId="7495043E" w14:textId="77777777" w:rsidR="007724EC" w:rsidRDefault="007724EC">
            <w:pPr>
              <w:rPr>
                <w:szCs w:val="21"/>
              </w:rPr>
            </w:pPr>
          </w:p>
        </w:tc>
      </w:tr>
      <w:tr w:rsidR="007724EC" w14:paraId="376A955C" w14:textId="77777777">
        <w:trPr>
          <w:trHeight w:hRule="exact" w:val="1850"/>
          <w:jc w:val="center"/>
        </w:trPr>
        <w:tc>
          <w:tcPr>
            <w:tcW w:w="978" w:type="dxa"/>
            <w:tcBorders>
              <w:top w:val="single" w:sz="6" w:space="0" w:color="auto"/>
              <w:left w:val="single" w:sz="12" w:space="0" w:color="auto"/>
              <w:bottom w:val="single" w:sz="6" w:space="0" w:color="auto"/>
              <w:right w:val="single" w:sz="6" w:space="0" w:color="auto"/>
            </w:tcBorders>
            <w:vAlign w:val="center"/>
          </w:tcPr>
          <w:p w14:paraId="44EEAF43" w14:textId="77777777" w:rsidR="007724EC" w:rsidRDefault="003B61DC">
            <w:pPr>
              <w:rPr>
                <w:szCs w:val="21"/>
              </w:rPr>
            </w:pPr>
            <w:r>
              <w:rPr>
                <w:rFonts w:hint="eastAsia"/>
                <w:szCs w:val="21"/>
              </w:rPr>
              <w:t>朱建华</w:t>
            </w:r>
          </w:p>
        </w:tc>
        <w:tc>
          <w:tcPr>
            <w:tcW w:w="4311" w:type="dxa"/>
            <w:tcBorders>
              <w:top w:val="single" w:sz="6" w:space="0" w:color="auto"/>
              <w:left w:val="single" w:sz="6" w:space="0" w:color="auto"/>
              <w:bottom w:val="single" w:sz="6" w:space="0" w:color="auto"/>
              <w:right w:val="single" w:sz="6" w:space="0" w:color="auto"/>
            </w:tcBorders>
            <w:vAlign w:val="center"/>
          </w:tcPr>
          <w:p w14:paraId="1F9F5AE7" w14:textId="77777777" w:rsidR="007724EC" w:rsidRDefault="003B61DC">
            <w:pPr>
              <w:rPr>
                <w:szCs w:val="21"/>
              </w:rPr>
            </w:pPr>
            <w:r>
              <w:rPr>
                <w:rFonts w:hint="eastAsia"/>
                <w:szCs w:val="21"/>
              </w:rPr>
              <w:t>城市轨道交通实训基地设计方案研究</w:t>
            </w:r>
          </w:p>
        </w:tc>
        <w:tc>
          <w:tcPr>
            <w:tcW w:w="963" w:type="dxa"/>
            <w:tcBorders>
              <w:top w:val="single" w:sz="6" w:space="0" w:color="auto"/>
              <w:left w:val="single" w:sz="6" w:space="0" w:color="auto"/>
              <w:bottom w:val="single" w:sz="6" w:space="0" w:color="auto"/>
              <w:right w:val="single" w:sz="6" w:space="0" w:color="auto"/>
            </w:tcBorders>
            <w:vAlign w:val="center"/>
          </w:tcPr>
          <w:p w14:paraId="4347FDDC" w14:textId="77777777" w:rsidR="007724EC" w:rsidRDefault="003B61DC">
            <w:pPr>
              <w:rPr>
                <w:szCs w:val="21"/>
              </w:rPr>
            </w:pPr>
            <w:r>
              <w:rPr>
                <w:rFonts w:hint="eastAsia"/>
                <w:szCs w:val="21"/>
              </w:rPr>
              <w:t>2021</w:t>
            </w:r>
            <w:r>
              <w:rPr>
                <w:rFonts w:hint="eastAsia"/>
                <w:szCs w:val="21"/>
              </w:rPr>
              <w:t>年第</w:t>
            </w:r>
            <w:r>
              <w:rPr>
                <w:rFonts w:hint="eastAsia"/>
                <w:szCs w:val="21"/>
              </w:rPr>
              <w:t>3</w:t>
            </w:r>
            <w:r>
              <w:rPr>
                <w:rFonts w:hint="eastAsia"/>
                <w:szCs w:val="21"/>
              </w:rPr>
              <w:t>期</w:t>
            </w:r>
            <w:r>
              <w:rPr>
                <w:rFonts w:hint="eastAsia"/>
                <w:szCs w:val="21"/>
              </w:rPr>
              <w:t>79-81,</w:t>
            </w:r>
            <w:r>
              <w:rPr>
                <w:rFonts w:hint="eastAsia"/>
                <w:szCs w:val="21"/>
              </w:rPr>
              <w:t>共</w:t>
            </w:r>
            <w:r>
              <w:rPr>
                <w:rFonts w:hint="eastAsia"/>
                <w:szCs w:val="21"/>
              </w:rPr>
              <w:t>3</w:t>
            </w:r>
            <w:r>
              <w:rPr>
                <w:rFonts w:hint="eastAsia"/>
                <w:szCs w:val="21"/>
              </w:rPr>
              <w:t>页</w:t>
            </w:r>
          </w:p>
        </w:tc>
        <w:tc>
          <w:tcPr>
            <w:tcW w:w="993" w:type="dxa"/>
            <w:tcBorders>
              <w:top w:val="single" w:sz="6" w:space="0" w:color="auto"/>
              <w:left w:val="single" w:sz="6" w:space="0" w:color="auto"/>
              <w:bottom w:val="single" w:sz="6" w:space="0" w:color="auto"/>
              <w:right w:val="single" w:sz="6" w:space="0" w:color="auto"/>
            </w:tcBorders>
            <w:vAlign w:val="center"/>
          </w:tcPr>
          <w:p w14:paraId="11534D6A" w14:textId="77777777" w:rsidR="007724EC" w:rsidRDefault="003B61DC">
            <w:pPr>
              <w:rPr>
                <w:szCs w:val="21"/>
              </w:rPr>
            </w:pPr>
            <w:r>
              <w:rPr>
                <w:rFonts w:hint="eastAsia"/>
                <w:szCs w:val="21"/>
              </w:rPr>
              <w:t>2021-05</w:t>
            </w:r>
          </w:p>
        </w:tc>
        <w:tc>
          <w:tcPr>
            <w:tcW w:w="850" w:type="dxa"/>
            <w:tcBorders>
              <w:top w:val="single" w:sz="6" w:space="0" w:color="auto"/>
              <w:left w:val="single" w:sz="6" w:space="0" w:color="auto"/>
              <w:bottom w:val="single" w:sz="6" w:space="0" w:color="auto"/>
              <w:right w:val="single" w:sz="6" w:space="0" w:color="auto"/>
            </w:tcBorders>
            <w:vAlign w:val="center"/>
          </w:tcPr>
          <w:p w14:paraId="61AC2F3B" w14:textId="77777777" w:rsidR="007724EC" w:rsidRDefault="003B61DC">
            <w:pPr>
              <w:rPr>
                <w:szCs w:val="21"/>
              </w:rPr>
            </w:pPr>
            <w:r>
              <w:rPr>
                <w:rFonts w:hint="eastAsia"/>
                <w:szCs w:val="21"/>
              </w:rPr>
              <w:t>3</w:t>
            </w:r>
          </w:p>
        </w:tc>
      </w:tr>
      <w:tr w:rsidR="007724EC" w14:paraId="215D3D48" w14:textId="77777777">
        <w:trPr>
          <w:trHeight w:hRule="exact" w:val="1850"/>
          <w:jc w:val="center"/>
        </w:trPr>
        <w:tc>
          <w:tcPr>
            <w:tcW w:w="978" w:type="dxa"/>
            <w:tcBorders>
              <w:top w:val="single" w:sz="6" w:space="0" w:color="auto"/>
              <w:left w:val="single" w:sz="12" w:space="0" w:color="auto"/>
              <w:bottom w:val="single" w:sz="6" w:space="0" w:color="auto"/>
              <w:right w:val="single" w:sz="6" w:space="0" w:color="auto"/>
            </w:tcBorders>
            <w:vAlign w:val="center"/>
          </w:tcPr>
          <w:p w14:paraId="0CD21D69" w14:textId="1DDB9020" w:rsidR="007724EC" w:rsidRDefault="007724EC">
            <w:pPr>
              <w:rPr>
                <w:szCs w:val="21"/>
              </w:rPr>
            </w:pPr>
          </w:p>
        </w:tc>
        <w:tc>
          <w:tcPr>
            <w:tcW w:w="4311" w:type="dxa"/>
            <w:tcBorders>
              <w:top w:val="single" w:sz="6" w:space="0" w:color="auto"/>
              <w:left w:val="single" w:sz="6" w:space="0" w:color="auto"/>
              <w:bottom w:val="single" w:sz="6" w:space="0" w:color="auto"/>
              <w:right w:val="single" w:sz="6" w:space="0" w:color="auto"/>
            </w:tcBorders>
            <w:vAlign w:val="center"/>
          </w:tcPr>
          <w:p w14:paraId="73BF0B46" w14:textId="7E182BB9" w:rsidR="007724EC" w:rsidRDefault="007724EC">
            <w:pPr>
              <w:rPr>
                <w:szCs w:val="21"/>
              </w:rPr>
            </w:pPr>
          </w:p>
        </w:tc>
        <w:tc>
          <w:tcPr>
            <w:tcW w:w="963" w:type="dxa"/>
            <w:tcBorders>
              <w:top w:val="single" w:sz="6" w:space="0" w:color="auto"/>
              <w:left w:val="single" w:sz="6" w:space="0" w:color="auto"/>
              <w:bottom w:val="single" w:sz="6" w:space="0" w:color="auto"/>
              <w:right w:val="single" w:sz="6" w:space="0" w:color="auto"/>
            </w:tcBorders>
            <w:vAlign w:val="center"/>
          </w:tcPr>
          <w:p w14:paraId="03207D3C" w14:textId="62029F18" w:rsidR="007724EC" w:rsidRDefault="007724EC">
            <w:pPr>
              <w:rPr>
                <w:szCs w:val="21"/>
              </w:rPr>
            </w:pPr>
          </w:p>
        </w:tc>
        <w:tc>
          <w:tcPr>
            <w:tcW w:w="993" w:type="dxa"/>
            <w:tcBorders>
              <w:top w:val="single" w:sz="6" w:space="0" w:color="auto"/>
              <w:left w:val="single" w:sz="6" w:space="0" w:color="auto"/>
              <w:bottom w:val="single" w:sz="6" w:space="0" w:color="auto"/>
              <w:right w:val="single" w:sz="6" w:space="0" w:color="auto"/>
            </w:tcBorders>
            <w:vAlign w:val="center"/>
          </w:tcPr>
          <w:p w14:paraId="10712391" w14:textId="199E3AA8" w:rsidR="007724EC" w:rsidRDefault="007724EC">
            <w:pPr>
              <w:rPr>
                <w:szCs w:val="21"/>
              </w:rPr>
            </w:pPr>
          </w:p>
        </w:tc>
        <w:tc>
          <w:tcPr>
            <w:tcW w:w="850" w:type="dxa"/>
            <w:tcBorders>
              <w:top w:val="single" w:sz="6" w:space="0" w:color="auto"/>
              <w:left w:val="single" w:sz="6" w:space="0" w:color="auto"/>
              <w:bottom w:val="single" w:sz="6" w:space="0" w:color="auto"/>
              <w:right w:val="single" w:sz="6" w:space="0" w:color="auto"/>
            </w:tcBorders>
            <w:vAlign w:val="center"/>
          </w:tcPr>
          <w:p w14:paraId="5F6E3111" w14:textId="77777777" w:rsidR="007724EC" w:rsidRDefault="007724EC">
            <w:pPr>
              <w:rPr>
                <w:szCs w:val="21"/>
              </w:rPr>
            </w:pPr>
          </w:p>
        </w:tc>
      </w:tr>
      <w:tr w:rsidR="007724EC" w14:paraId="2901BADC" w14:textId="77777777">
        <w:trPr>
          <w:trHeight w:hRule="exact" w:val="692"/>
          <w:jc w:val="center"/>
        </w:trPr>
        <w:tc>
          <w:tcPr>
            <w:tcW w:w="7245" w:type="dxa"/>
            <w:gridSpan w:val="4"/>
            <w:tcBorders>
              <w:top w:val="single" w:sz="6" w:space="0" w:color="auto"/>
              <w:left w:val="single" w:sz="12" w:space="0" w:color="auto"/>
              <w:bottom w:val="single" w:sz="12" w:space="0" w:color="auto"/>
              <w:right w:val="single" w:sz="6" w:space="0" w:color="auto"/>
            </w:tcBorders>
            <w:vAlign w:val="center"/>
          </w:tcPr>
          <w:p w14:paraId="1474A4E9" w14:textId="77777777" w:rsidR="007724EC" w:rsidRDefault="003B61DC">
            <w:pPr>
              <w:jc w:val="right"/>
              <w:rPr>
                <w:szCs w:val="21"/>
              </w:rPr>
            </w:pPr>
            <w:r>
              <w:rPr>
                <w:szCs w:val="21"/>
              </w:rPr>
              <w:t>合</w:t>
            </w:r>
            <w:r>
              <w:rPr>
                <w:szCs w:val="21"/>
              </w:rPr>
              <w:t xml:space="preserve">  </w:t>
            </w:r>
            <w:r>
              <w:rPr>
                <w:szCs w:val="21"/>
              </w:rPr>
              <w:t>计</w:t>
            </w:r>
            <w:r>
              <w:rPr>
                <w:szCs w:val="21"/>
              </w:rPr>
              <w:t>:</w:t>
            </w:r>
          </w:p>
        </w:tc>
        <w:tc>
          <w:tcPr>
            <w:tcW w:w="850" w:type="dxa"/>
            <w:tcBorders>
              <w:top w:val="single" w:sz="6" w:space="0" w:color="auto"/>
              <w:left w:val="single" w:sz="6" w:space="0" w:color="auto"/>
              <w:bottom w:val="single" w:sz="12" w:space="0" w:color="auto"/>
              <w:right w:val="single" w:sz="6" w:space="0" w:color="auto"/>
            </w:tcBorders>
            <w:vAlign w:val="center"/>
          </w:tcPr>
          <w:p w14:paraId="63676412" w14:textId="77777777" w:rsidR="007724EC" w:rsidRDefault="007724EC">
            <w:pPr>
              <w:jc w:val="right"/>
              <w:rPr>
                <w:szCs w:val="21"/>
              </w:rPr>
            </w:pPr>
          </w:p>
        </w:tc>
      </w:tr>
    </w:tbl>
    <w:p w14:paraId="4E1273A6" w14:textId="77777777" w:rsidR="007724EC" w:rsidRDefault="007724EC">
      <w:pPr>
        <w:pStyle w:val="a5"/>
      </w:pPr>
    </w:p>
    <w:sectPr w:rsidR="007724EC">
      <w:pgSz w:w="12240" w:h="15840"/>
      <w:pgMar w:top="1247" w:right="1134" w:bottom="1247" w:left="1417" w:header="851" w:footer="794"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E99BE" w14:textId="77777777" w:rsidR="00152A89" w:rsidRDefault="00152A89" w:rsidP="003B178D">
      <w:r>
        <w:separator/>
      </w:r>
    </w:p>
  </w:endnote>
  <w:endnote w:type="continuationSeparator" w:id="0">
    <w:p w14:paraId="59CB4C29" w14:textId="77777777" w:rsidR="00152A89" w:rsidRDefault="00152A89" w:rsidP="003B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黑体"/>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37411" w14:textId="77777777" w:rsidR="00152A89" w:rsidRDefault="00152A89" w:rsidP="003B178D">
      <w:r>
        <w:separator/>
      </w:r>
    </w:p>
  </w:footnote>
  <w:footnote w:type="continuationSeparator" w:id="0">
    <w:p w14:paraId="1138FA2D" w14:textId="77777777" w:rsidR="00152A89" w:rsidRDefault="00152A89" w:rsidP="003B17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210"/>
  <w:drawingGridVerticalSpacing w:val="-794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58E"/>
    <w:rsid w:val="00080756"/>
    <w:rsid w:val="000A431C"/>
    <w:rsid w:val="00107279"/>
    <w:rsid w:val="0014090A"/>
    <w:rsid w:val="00152A89"/>
    <w:rsid w:val="00155F49"/>
    <w:rsid w:val="001A1DA1"/>
    <w:rsid w:val="001C159A"/>
    <w:rsid w:val="001F1814"/>
    <w:rsid w:val="00293A27"/>
    <w:rsid w:val="003707D8"/>
    <w:rsid w:val="00383ADB"/>
    <w:rsid w:val="003B178D"/>
    <w:rsid w:val="003B3420"/>
    <w:rsid w:val="003B61DC"/>
    <w:rsid w:val="004B4166"/>
    <w:rsid w:val="00536063"/>
    <w:rsid w:val="0055437E"/>
    <w:rsid w:val="00583AA3"/>
    <w:rsid w:val="00635415"/>
    <w:rsid w:val="00674A66"/>
    <w:rsid w:val="006C4C21"/>
    <w:rsid w:val="007171D1"/>
    <w:rsid w:val="007724EC"/>
    <w:rsid w:val="007A0DF8"/>
    <w:rsid w:val="008055EE"/>
    <w:rsid w:val="008A6754"/>
    <w:rsid w:val="008C46D3"/>
    <w:rsid w:val="00907B10"/>
    <w:rsid w:val="00930D02"/>
    <w:rsid w:val="009429A1"/>
    <w:rsid w:val="009545A9"/>
    <w:rsid w:val="009B6C79"/>
    <w:rsid w:val="00A36A49"/>
    <w:rsid w:val="00C32448"/>
    <w:rsid w:val="00CA358E"/>
    <w:rsid w:val="00D160EF"/>
    <w:rsid w:val="00DB18C9"/>
    <w:rsid w:val="00DC6CEE"/>
    <w:rsid w:val="00EB4992"/>
    <w:rsid w:val="00F07184"/>
    <w:rsid w:val="00F83725"/>
    <w:rsid w:val="0B903AF7"/>
    <w:rsid w:val="0CA32E0C"/>
    <w:rsid w:val="24C75215"/>
    <w:rsid w:val="254D0F0A"/>
    <w:rsid w:val="317C78E3"/>
    <w:rsid w:val="45732944"/>
    <w:rsid w:val="589744B9"/>
    <w:rsid w:val="5A0E2CE2"/>
    <w:rsid w:val="5CD52341"/>
    <w:rsid w:val="5CE40B61"/>
    <w:rsid w:val="6BFD596B"/>
    <w:rsid w:val="7E763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3532A9D-2B22-4909-8235-84DE672A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uiPriority w:val="9"/>
    <w:qFormat/>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widowControl/>
      <w:jc w:val="left"/>
    </w:pPr>
  </w:style>
  <w:style w:type="paragraph" w:styleId="a5">
    <w:name w:val="Body Text"/>
    <w:basedOn w:val="a"/>
    <w:unhideWhenUsed/>
    <w:qFormat/>
    <w:pPr>
      <w:spacing w:after="120"/>
    </w:pPr>
  </w:style>
  <w:style w:type="paragraph" w:styleId="a6">
    <w:name w:val="Balloon Text"/>
    <w:basedOn w:val="a"/>
    <w:link w:val="a7"/>
    <w:qFormat/>
    <w:rPr>
      <w:sz w:val="18"/>
      <w:szCs w:val="18"/>
    </w:rPr>
  </w:style>
  <w:style w:type="paragraph" w:styleId="a8">
    <w:name w:val="footer"/>
    <w:basedOn w:val="a"/>
    <w:uiPriority w:val="99"/>
    <w:unhideWhenUsed/>
    <w:qFormat/>
    <w:pPr>
      <w:tabs>
        <w:tab w:val="center" w:pos="4153"/>
        <w:tab w:val="right" w:pos="8306"/>
      </w:tabs>
      <w:snapToGrid w:val="0"/>
      <w:jc w:val="left"/>
    </w:pPr>
    <w:rPr>
      <w:sz w:val="18"/>
      <w:szCs w:val="18"/>
    </w:rPr>
  </w:style>
  <w:style w:type="paragraph" w:styleId="a9">
    <w:name w:val="header"/>
    <w:basedOn w:val="a"/>
    <w:unhideWhenUsed/>
    <w:qFormat/>
    <w:pPr>
      <w:pBdr>
        <w:bottom w:val="single" w:sz="6" w:space="1" w:color="auto"/>
      </w:pBdr>
      <w:tabs>
        <w:tab w:val="center" w:pos="4153"/>
        <w:tab w:val="right" w:pos="8306"/>
      </w:tabs>
      <w:snapToGrid w:val="0"/>
      <w:jc w:val="center"/>
    </w:pPr>
    <w:rPr>
      <w:sz w:val="18"/>
      <w:szCs w:val="18"/>
    </w:rPr>
  </w:style>
  <w:style w:type="character" w:customStyle="1" w:styleId="title1">
    <w:name w:val="title1"/>
    <w:qFormat/>
    <w:rPr>
      <w:b/>
      <w:bCs/>
      <w:color w:val="999900"/>
      <w:sz w:val="24"/>
      <w:szCs w:val="24"/>
    </w:rPr>
  </w:style>
  <w:style w:type="character" w:customStyle="1" w:styleId="a7">
    <w:name w:val="批注框文本 字符"/>
    <w:basedOn w:val="a0"/>
    <w:link w:val="a6"/>
    <w:qFormat/>
    <w:rPr>
      <w:kern w:val="2"/>
      <w:sz w:val="18"/>
      <w:szCs w:val="18"/>
    </w:rPr>
  </w:style>
  <w:style w:type="character" w:customStyle="1" w:styleId="a4">
    <w:name w:val="批注文字 字符"/>
    <w:basedOn w:val="a0"/>
    <w:link w:val="a3"/>
    <w:uiPriority w:val="99"/>
    <w:semiHidden/>
    <w:qFormat/>
    <w:rsid w:val="00674A66"/>
    <w:rPr>
      <w:kern w:val="2"/>
      <w:sz w:val="21"/>
    </w:rPr>
  </w:style>
  <w:style w:type="character" w:styleId="aa">
    <w:name w:val="annotation reference"/>
    <w:basedOn w:val="a0"/>
    <w:uiPriority w:val="99"/>
    <w:unhideWhenUsed/>
    <w:qFormat/>
    <w:rsid w:val="00674A66"/>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znet.com.cn/Hzxxy/Zt/Pager?MultipleSearchParam=CB4C7F9FF2894CB3BD002ADA1E9CD7E058035BFC21AD246840C3578823C21A7DEAD425F5F82AD6467FF10CFE5B63CCE8C55A30ED2E9E43B474E9CD5E74DDD9B79B35E79A2E9636E64163C88ED79963056160BFEB3883CB2BE2FE06DF268112CF0DF7CC3634F39F06683277FE79E8C3AF0A7E25874B3212D7E1029C4CAE0759F18C690579B793436D6BC4383A4A7B13CD"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376</Words>
  <Characters>2144</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XY</cp:lastModifiedBy>
  <cp:revision>2</cp:revision>
  <dcterms:created xsi:type="dcterms:W3CDTF">2026-06-08T07:33:00Z</dcterms:created>
  <dcterms:modified xsi:type="dcterms:W3CDTF">2026-06-08T07:33:00Z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KSOTemplateDocerSaveRecord">
    <vt:lpwstr>eyJoZGlkIjoiM2VlYmY4OGMwZTM2OWI2YWE5NGNiODk2ZTRmOWU4N2EiLCJ1c2VySWQiOiI0NTc1MzMxODUifQ==</vt:lpwstr>
  </property>
  <property fmtid="{D5CDD505-2E9C-101B-9397-08002B2CF9AE}" pid="4" name="ICV">
    <vt:lpwstr>28341A21B22645BC90FE1CFF2B54E241_12</vt:lpwstr>
  </property>
</Properties>
</file>