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85316">
      <w:pPr>
        <w:widowControl/>
        <w:snapToGrid w:val="0"/>
        <w:spacing w:line="700" w:lineRule="exact"/>
        <w:jc w:val="center"/>
        <w:outlineLvl w:val="0"/>
        <w:rPr>
          <w:rFonts w:ascii="Times New Roman" w:hAnsi="Times New Roman" w:eastAsia="黑体" w:cs="Times New Roman"/>
          <w:color w:val="000000"/>
          <w:kern w:val="0"/>
          <w:sz w:val="44"/>
          <w:szCs w:val="44"/>
        </w:rPr>
      </w:pPr>
      <w:bookmarkStart w:id="0" w:name="_Toc20668"/>
      <w:r>
        <w:rPr>
          <w:rFonts w:ascii="Times New Roman" w:hAnsi="Times New Roman" w:eastAsia="黑体" w:cs="Times New Roman"/>
          <w:color w:val="000000"/>
          <w:sz w:val="44"/>
          <w:szCs w:val="44"/>
        </w:rPr>
        <w:t>《</w:t>
      </w:r>
      <w:r>
        <w:rPr>
          <w:rFonts w:hint="eastAsia" w:ascii="Times New Roman" w:hAnsi="Times New Roman" w:eastAsia="黑体" w:cs="Times New Roman"/>
          <w:color w:val="000000"/>
          <w:sz w:val="44"/>
          <w:szCs w:val="44"/>
          <w:lang w:eastAsia="zh-CN"/>
        </w:rPr>
        <w:t>浙江省轨道交通和能源业联合会</w:t>
      </w:r>
      <w:r>
        <w:rPr>
          <w:rFonts w:ascii="Times New Roman" w:hAnsi="Times New Roman" w:eastAsia="黑体" w:cs="Times New Roman"/>
          <w:color w:val="000000"/>
          <w:sz w:val="44"/>
          <w:szCs w:val="44"/>
        </w:rPr>
        <w:t>科技发明奖推荐书》填写要求</w:t>
      </w:r>
      <w:bookmarkEnd w:id="0"/>
    </w:p>
    <w:p w14:paraId="3FF83215">
      <w:pPr>
        <w:pStyle w:val="4"/>
        <w:spacing w:line="560" w:lineRule="exact"/>
        <w:ind w:firstLine="640"/>
        <w:rPr>
          <w:rFonts w:ascii="Times New Roman" w:eastAsia="仿宋_GB2312"/>
          <w:color w:val="000000"/>
          <w:sz w:val="32"/>
          <w:szCs w:val="32"/>
        </w:rPr>
      </w:pPr>
    </w:p>
    <w:p w14:paraId="2FA62739">
      <w:pPr>
        <w:pStyle w:val="4"/>
        <w:adjustRightInd w:val="0"/>
        <w:snapToGrid w:val="0"/>
        <w:spacing w:before="150"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科技发明奖推荐书》是科技发明奖评审的基本技术文</w:t>
      </w:r>
      <w:bookmarkStart w:id="1" w:name="_GoBack"/>
      <w:bookmarkEnd w:id="1"/>
      <w:r>
        <w:rPr>
          <w:rFonts w:ascii="Times New Roman" w:eastAsia="仿宋_GB2312"/>
          <w:color w:val="000000"/>
          <w:sz w:val="32"/>
          <w:szCs w:val="32"/>
        </w:rPr>
        <w:t>件和主要评审依据，应严格按浙江省</w:t>
      </w:r>
      <w:r>
        <w:rPr>
          <w:rFonts w:hint="eastAsia" w:ascii="Times New Roman" w:eastAsia="仿宋_GB2312"/>
          <w:color w:val="000000"/>
          <w:sz w:val="32"/>
          <w:szCs w:val="32"/>
          <w:lang w:val="en-US" w:eastAsia="zh-CN"/>
        </w:rPr>
        <w:t>轨道交通和</w:t>
      </w:r>
      <w:r>
        <w:rPr>
          <w:rFonts w:ascii="Times New Roman" w:eastAsia="仿宋_GB2312"/>
          <w:color w:val="000000"/>
          <w:sz w:val="32"/>
          <w:szCs w:val="32"/>
        </w:rPr>
        <w:t>能源业联合会年度推荐通知，按照推荐书规定的格式、栏目及所列标题的要求，如实填写。浙江省</w:t>
      </w:r>
      <w:r>
        <w:rPr>
          <w:rFonts w:hint="eastAsia" w:ascii="Times New Roman" w:eastAsia="仿宋_GB2312"/>
          <w:color w:val="000000"/>
          <w:sz w:val="32"/>
          <w:szCs w:val="32"/>
          <w:lang w:val="en-US" w:eastAsia="zh-CN"/>
        </w:rPr>
        <w:t>轨道交通和</w:t>
      </w:r>
      <w:r>
        <w:rPr>
          <w:rFonts w:ascii="Times New Roman" w:eastAsia="仿宋_GB2312"/>
          <w:color w:val="000000"/>
          <w:sz w:val="32"/>
          <w:szCs w:val="32"/>
        </w:rPr>
        <w:t>能源业联合会根据本年度</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励推荐要求组织对推荐书进行形式审查，对形式审查不合格且不符合规定补正内容的项目将不提交评审；对形式审查不合格、但符合规定补正内容的，将限期进行补正，如推荐单位逾期未提交补正材料或补正材料仍不符合要求的项目将不提交评审。</w:t>
      </w:r>
    </w:p>
    <w:p w14:paraId="143B8D27">
      <w:pPr>
        <w:pStyle w:val="4"/>
        <w:adjustRightInd w:val="0"/>
        <w:snapToGrid w:val="0"/>
        <w:spacing w:line="560" w:lineRule="exact"/>
        <w:ind w:left="0" w:firstLine="640" w:firstLineChars="200"/>
        <w:jc w:val="both"/>
        <w:rPr>
          <w:rFonts w:ascii="Times New Roman" w:eastAsia="仿宋_GB2312"/>
          <w:sz w:val="32"/>
          <w:szCs w:val="32"/>
        </w:rPr>
      </w:pPr>
      <w:r>
        <w:rPr>
          <w:rFonts w:ascii="Times New Roman" w:eastAsia="仿宋_GB2312"/>
          <w:color w:val="000000"/>
          <w:sz w:val="32"/>
          <w:szCs w:val="32"/>
        </w:rPr>
        <w:t>《</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科技发明奖推荐书》</w:t>
      </w:r>
      <w:r>
        <w:rPr>
          <w:rFonts w:ascii="Times New Roman" w:eastAsia="仿宋_GB2312"/>
          <w:sz w:val="32"/>
          <w:szCs w:val="32"/>
        </w:rPr>
        <w:t>包括电子版推荐书和书面推荐书2种形式。</w:t>
      </w:r>
    </w:p>
    <w:p w14:paraId="4BA2C3AB">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sz w:val="32"/>
          <w:szCs w:val="32"/>
        </w:rPr>
        <w:t>电子版</w:t>
      </w:r>
      <w:r>
        <w:rPr>
          <w:rFonts w:ascii="Times New Roman" w:eastAsia="仿宋_GB2312"/>
          <w:color w:val="000000"/>
          <w:sz w:val="32"/>
          <w:szCs w:val="32"/>
        </w:rPr>
        <w:t>推荐书通过</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科学技术奖推荐系统（以下简称推荐系统，登录地址：</w:t>
      </w:r>
      <w:r>
        <w:rPr>
          <w:rFonts w:hint="eastAsia" w:ascii="Times New Roman" w:eastAsia="仿宋_GB2312"/>
          <w:color w:val="000000"/>
          <w:sz w:val="32"/>
          <w:szCs w:val="32"/>
          <w:lang w:eastAsia="zh-CN"/>
        </w:rPr>
        <w:t>http://www.zrtea.cn</w:t>
      </w:r>
      <w:r>
        <w:rPr>
          <w:rFonts w:ascii="Times New Roman" w:eastAsia="仿宋_GB2312"/>
          <w:color w:val="000000"/>
          <w:sz w:val="32"/>
          <w:szCs w:val="32"/>
        </w:rPr>
        <w:t>）在线填写和上传完成。包括主件（第一至第十部分）和附件（第十一部分，以下有说明）。</w:t>
      </w:r>
    </w:p>
    <w:p w14:paraId="3E39614B">
      <w:pPr>
        <w:pStyle w:val="4"/>
        <w:adjustRightInd w:val="0"/>
        <w:snapToGrid w:val="0"/>
        <w:spacing w:line="560" w:lineRule="exact"/>
        <w:ind w:left="0" w:firstLine="640" w:firstLineChars="200"/>
        <w:jc w:val="both"/>
        <w:rPr>
          <w:rFonts w:ascii="Times New Roman" w:eastAsia="仿宋_GB2312"/>
          <w:sz w:val="32"/>
          <w:szCs w:val="32"/>
        </w:rPr>
      </w:pPr>
      <w:r>
        <w:rPr>
          <w:rFonts w:ascii="Times New Roman" w:eastAsia="仿宋_GB2312"/>
          <w:sz w:val="32"/>
          <w:szCs w:val="32"/>
        </w:rPr>
        <w:t>推荐书主件中涉及的部分有关栏目应从推荐系统中导出相应表格后打印、签章，扫描成PDF格式后上传至推荐系统。涉及到的内容有：“一、项目基本情况”、“七、主要完成人情况表”、“八、主要完成单位情况表”和“九、推荐单位意见”。</w:t>
      </w:r>
    </w:p>
    <w:p w14:paraId="3A5662D9">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推荐书附件包括科技成果登记证书、评价证明、推广应用情况和经济社会效益证明、知识产权证明、知情同意报奖证明、完成人合作关系说明</w:t>
      </w:r>
      <w:r>
        <w:rPr>
          <w:rFonts w:hint="eastAsia" w:ascii="Times New Roman" w:eastAsia="仿宋_GB2312"/>
          <w:color w:val="000000"/>
          <w:sz w:val="32"/>
          <w:szCs w:val="32"/>
        </w:rPr>
        <w:t>、技术研究报告及</w:t>
      </w:r>
      <w:r>
        <w:rPr>
          <w:rFonts w:ascii="Times New Roman" w:eastAsia="仿宋_GB2312"/>
          <w:color w:val="000000"/>
          <w:sz w:val="32"/>
          <w:szCs w:val="32"/>
        </w:rPr>
        <w:t>其他证明材料等。所有附件材料均要求以PDF格式提供。</w:t>
      </w:r>
    </w:p>
    <w:p w14:paraId="1F1AE830">
      <w:pPr>
        <w:pStyle w:val="4"/>
        <w:adjustRightInd w:val="0"/>
        <w:snapToGrid w:val="0"/>
        <w:spacing w:line="560" w:lineRule="exact"/>
        <w:ind w:left="0" w:firstLine="640" w:firstLineChars="200"/>
        <w:jc w:val="both"/>
        <w:rPr>
          <w:rFonts w:ascii="Times New Roman" w:eastAsia="仿宋_GB2312"/>
          <w:sz w:val="32"/>
          <w:szCs w:val="32"/>
        </w:rPr>
      </w:pPr>
      <w:r>
        <w:rPr>
          <w:rFonts w:ascii="Times New Roman" w:eastAsia="仿宋_GB2312"/>
          <w:sz w:val="32"/>
          <w:szCs w:val="32"/>
        </w:rPr>
        <w:t>书面推荐书主件从推荐系统中直接生成并打印，内容应与电子版推荐书相关内容一致，其中，</w:t>
      </w:r>
      <w:r>
        <w:rPr>
          <w:rFonts w:hint="eastAsia" w:ascii="Times New Roman" w:eastAsia="仿宋_GB2312"/>
          <w:sz w:val="32"/>
          <w:szCs w:val="32"/>
        </w:rPr>
        <w:t>每</w:t>
      </w:r>
      <w:r>
        <w:rPr>
          <w:rFonts w:ascii="Times New Roman" w:eastAsia="仿宋_GB2312"/>
          <w:sz w:val="32"/>
          <w:szCs w:val="32"/>
        </w:rPr>
        <w:t>份推荐书主件和所有附件装订成册，</w:t>
      </w:r>
      <w:r>
        <w:rPr>
          <w:rFonts w:hint="eastAsia" w:ascii="Times New Roman" w:eastAsia="仿宋_GB2312"/>
          <w:sz w:val="32"/>
          <w:szCs w:val="32"/>
        </w:rPr>
        <w:t>手动添加目录，</w:t>
      </w:r>
      <w:r>
        <w:rPr>
          <w:rFonts w:ascii="Times New Roman" w:eastAsia="仿宋_GB2312"/>
          <w:sz w:val="32"/>
          <w:szCs w:val="32"/>
        </w:rPr>
        <w:t>附件大小规格应与推荐书一致，页面大小为A4（高297毫米，宽210毫米），文字及图表应限定在高257毫米、宽170毫米的规格内排印，左边为装订边，宽度不小于25毫米，正文内容所用字型用黑色四号仿宋打印。</w:t>
      </w:r>
    </w:p>
    <w:p w14:paraId="664A4C9B">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具体填写要求如下：</w:t>
      </w:r>
    </w:p>
    <w:p w14:paraId="4B69C7F9">
      <w:pPr>
        <w:pStyle w:val="4"/>
        <w:adjustRightInd w:val="0"/>
        <w:snapToGrid w:val="0"/>
        <w:spacing w:line="560" w:lineRule="exact"/>
        <w:ind w:left="0" w:firstLine="640" w:firstLineChars="200"/>
        <w:jc w:val="both"/>
        <w:rPr>
          <w:rFonts w:ascii="黑体" w:hAnsi="黑体" w:eastAsia="黑体"/>
          <w:color w:val="000000"/>
          <w:sz w:val="32"/>
          <w:szCs w:val="32"/>
        </w:rPr>
      </w:pPr>
      <w:r>
        <w:rPr>
          <w:rFonts w:ascii="黑体" w:hAnsi="黑体" w:eastAsia="黑体"/>
          <w:color w:val="000000"/>
          <w:sz w:val="32"/>
          <w:szCs w:val="32"/>
        </w:rPr>
        <w:t>一、项目基本情况</w:t>
      </w:r>
    </w:p>
    <w:p w14:paraId="34298A5A">
      <w:pPr>
        <w:pStyle w:val="4"/>
        <w:adjustRightInd w:val="0"/>
        <w:snapToGrid w:val="0"/>
        <w:spacing w:line="560" w:lineRule="exact"/>
        <w:ind w:left="0" w:firstLine="643" w:firstLineChars="200"/>
        <w:jc w:val="both"/>
        <w:rPr>
          <w:rFonts w:ascii="Times New Roman" w:eastAsia="仿宋_GB2312"/>
          <w:color w:val="0000FF"/>
          <w:sz w:val="32"/>
          <w:szCs w:val="32"/>
        </w:rPr>
      </w:pPr>
      <w:r>
        <w:rPr>
          <w:rFonts w:ascii="Times New Roman" w:eastAsia="仿宋_GB2312"/>
          <w:b/>
          <w:color w:val="000000"/>
          <w:sz w:val="32"/>
          <w:szCs w:val="32"/>
        </w:rPr>
        <w:t>1</w:t>
      </w:r>
      <w:r>
        <w:rPr>
          <w:rFonts w:hint="eastAsia" w:ascii="Times New Roman" w:eastAsia="仿宋_GB2312"/>
          <w:b/>
          <w:color w:val="000000"/>
          <w:sz w:val="32"/>
          <w:szCs w:val="32"/>
        </w:rPr>
        <w:t>.</w:t>
      </w:r>
      <w:r>
        <w:rPr>
          <w:rFonts w:ascii="Times New Roman" w:eastAsia="仿宋_GB2312"/>
          <w:b/>
          <w:color w:val="000000"/>
          <w:sz w:val="32"/>
          <w:szCs w:val="32"/>
        </w:rPr>
        <w:t xml:space="preserve"> 项目名称</w:t>
      </w:r>
      <w:r>
        <w:rPr>
          <w:rFonts w:ascii="Times New Roman" w:eastAsia="仿宋_GB2312"/>
          <w:color w:val="000000"/>
          <w:sz w:val="32"/>
          <w:szCs w:val="32"/>
        </w:rPr>
        <w:t>：项目名称应当紧紧围绕项目核心发明技术内容，简明、准确地反映出主要技术发明内容和特征，项目名称中一般不用xx研究的表述，不得出现企业名称和具体商品品牌等字样。项目名称字数（含符号）要求不超过30字</w:t>
      </w:r>
      <w:r>
        <w:rPr>
          <w:rFonts w:ascii="Times New Roman" w:eastAsia="仿宋_GB2312"/>
          <w:sz w:val="32"/>
          <w:szCs w:val="32"/>
        </w:rPr>
        <w:t>。科普作品应直接使用科普作品的名称。</w:t>
      </w:r>
    </w:p>
    <w:p w14:paraId="38AD71F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2. 主要完成人员</w:t>
      </w:r>
      <w:r>
        <w:rPr>
          <w:rFonts w:ascii="Times New Roman" w:eastAsia="仿宋_GB2312"/>
          <w:color w:val="000000"/>
          <w:sz w:val="32"/>
          <w:szCs w:val="32"/>
        </w:rPr>
        <w:t>：主要完成人员排序应按照贡献大小顺序排列，每个推荐项目主要完成人员总数不超过6人。本栏目所列的主要完成人员是推荐书第十部分所列发明专利的发明人，应对本项目主要技术发明做出贡献的人员，课题的验收（评审、鉴定）专家不能作为该项目主要完成人员。</w:t>
      </w:r>
    </w:p>
    <w:p w14:paraId="70F8FCD2">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3. 主要完成单位</w:t>
      </w:r>
      <w:r>
        <w:rPr>
          <w:rFonts w:ascii="Times New Roman" w:eastAsia="仿宋_GB2312"/>
          <w:color w:val="000000"/>
          <w:sz w:val="32"/>
          <w:szCs w:val="32"/>
        </w:rPr>
        <w:t>：完成人在完成技术发明时的工作单位，并按照贡献大小顺序排列。主要完成单位是指具有法人资格的单位，要求所填单位名称应与单位公章名称一致，每个推荐项目主要完成单位总数不得超过3个。</w:t>
      </w:r>
    </w:p>
    <w:p w14:paraId="1B07EF1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4. 奖励类别：</w:t>
      </w:r>
      <w:r>
        <w:rPr>
          <w:rFonts w:ascii="Times New Roman" w:eastAsia="仿宋_GB2312"/>
          <w:color w:val="000000"/>
          <w:sz w:val="32"/>
          <w:szCs w:val="32"/>
        </w:rPr>
        <w:t>申请技术发明奖的项目，奖励类别只能选择“技术发明类”。符合该类别的项目在产品、工艺、设计、材料及其系统等方面有重大技术发明，“产品”是指各种仪器、设备、器械、工具、零部件以及生物新品种等；“工艺”是指工业、农业、环境保护和医疗卫生等领域的各种技术方法；“设计”是指综合社会、经济、技术、艺术、心理、生理等各种因素，对产品进行规划的技术；“材料”是指用各种技术方法获得的新物质等；“系统”是指产品、工艺、设计和材料的技术综合。不包括仅依赖个人经验与技能、技巧又不可重复实现的技术。</w:t>
      </w:r>
    </w:p>
    <w:p w14:paraId="1A6B0C83">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5. 推荐单位</w:t>
      </w:r>
      <w:r>
        <w:rPr>
          <w:rFonts w:ascii="Times New Roman" w:eastAsia="仿宋_GB2312"/>
          <w:color w:val="000000"/>
          <w:sz w:val="32"/>
          <w:szCs w:val="32"/>
        </w:rPr>
        <w:t>：按照有关推荐渠道要求，具有推荐资格的组织推荐项目的单位。在推荐系统中选择相应推荐单位填写。申报单位在推荐系统提交项目后，推荐单位在项目推荐时，导出并打印“项目基本情况”表，在“推荐单位”处加盖推荐单位（或科技主管部门）公章，扫描成PDF格式后上传至推荐系统。</w:t>
      </w:r>
    </w:p>
    <w:p w14:paraId="17CBACF3">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6. 推荐奖励等级</w:t>
      </w:r>
      <w:r>
        <w:rPr>
          <w:rFonts w:ascii="Times New Roman" w:eastAsia="仿宋_GB2312"/>
          <w:color w:val="000000"/>
          <w:sz w:val="32"/>
          <w:szCs w:val="32"/>
        </w:rPr>
        <w:t>：推荐单位应对照《</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科学技术奖管理办法》规定的科技发明奖项目等级评定标准要求推荐。</w:t>
      </w:r>
    </w:p>
    <w:p w14:paraId="7BB691F5">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7. 主题词</w:t>
      </w:r>
      <w:r>
        <w:rPr>
          <w:rFonts w:ascii="Times New Roman" w:eastAsia="仿宋_GB2312"/>
          <w:color w:val="000000"/>
          <w:sz w:val="32"/>
          <w:szCs w:val="32"/>
        </w:rPr>
        <w:t>：主题词按《国家汉语主题词表》填写3个至7个与推荐项目技术内容密切相关的主题词，每个词语间应加“；”（英文，半角）号。</w:t>
      </w:r>
    </w:p>
    <w:p w14:paraId="260A603D">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8. 学科分类名称：</w:t>
      </w:r>
      <w:r>
        <w:rPr>
          <w:rFonts w:ascii="Times New Roman" w:eastAsia="仿宋_GB2312"/>
          <w:color w:val="000000"/>
          <w:sz w:val="32"/>
          <w:szCs w:val="32"/>
        </w:rPr>
        <w:t>此项根据《</w:t>
      </w:r>
      <w:r>
        <w:fldChar w:fldCharType="begin"/>
      </w:r>
      <w:r>
        <w:instrText xml:space="preserve">HYPERLINK "https://www.so.com/link?m=aFrn+YLv00ARYzQYShddLa5TsZRmHkUiZYMsHXxs7q09dAR26G3lJeHvve0b/T9KUgR72ovDkeXYYTSV5yEKboKX0ztLZ+cr4kM6RCthlF04/PFB300sVScaqW/5SaYGAWCunr/fGbCp8tV5VYx40AqcHCtqFcbP7WwQSzrTwjjHcy1W3Esff4L22S0FZPmvJ3z5MQs4yiePjALSji6B9QnE2vQ8=" \t "https://www.so.com/_blank"</w:instrText>
      </w:r>
      <w:r>
        <w:fldChar w:fldCharType="separate"/>
      </w:r>
      <w:r>
        <w:rPr>
          <w:rFonts w:ascii="Times New Roman" w:eastAsia="仿宋_GB2312"/>
          <w:color w:val="000000"/>
          <w:sz w:val="32"/>
          <w:szCs w:val="32"/>
        </w:rPr>
        <w:t>教育部学科分类与代码分类查询</w:t>
      </w:r>
      <w:r>
        <w:rPr>
          <w:rFonts w:ascii="Times New Roman" w:eastAsia="仿宋_GB2312"/>
          <w:color w:val="000000"/>
          <w:sz w:val="32"/>
          <w:szCs w:val="32"/>
        </w:rPr>
        <w:fldChar w:fldCharType="end"/>
      </w:r>
      <w:r>
        <w:rPr>
          <w:rFonts w:ascii="Times New Roman" w:eastAsia="仿宋_GB2312"/>
          <w:color w:val="000000"/>
          <w:sz w:val="32"/>
          <w:szCs w:val="32"/>
        </w:rPr>
        <w:t>对应名称和代码，作为评审分组依据，请根据推荐项目的主要技术发明选择相应学科，按重要程度依次填写，最多可以填写3个学科名称。原则上填写至三级学科。</w:t>
      </w:r>
    </w:p>
    <w:p w14:paraId="771ABDED">
      <w:pPr>
        <w:pStyle w:val="4"/>
        <w:adjustRightInd w:val="0"/>
        <w:snapToGrid w:val="0"/>
        <w:spacing w:line="560" w:lineRule="exact"/>
        <w:ind w:left="0" w:firstLine="643" w:firstLineChars="200"/>
        <w:jc w:val="both"/>
        <w:rPr>
          <w:rFonts w:ascii="Times New Roman" w:eastAsia="仿宋_GB2312"/>
          <w:sz w:val="32"/>
          <w:szCs w:val="32"/>
        </w:rPr>
      </w:pPr>
      <w:r>
        <w:rPr>
          <w:rFonts w:ascii="Times New Roman" w:eastAsia="仿宋_GB2312"/>
          <w:b/>
          <w:color w:val="000000"/>
          <w:sz w:val="32"/>
          <w:szCs w:val="32"/>
        </w:rPr>
        <w:t>9. 任务来源：</w:t>
      </w:r>
      <w:r>
        <w:rPr>
          <w:rFonts w:ascii="Times New Roman" w:eastAsia="仿宋_GB2312"/>
          <w:color w:val="000000"/>
          <w:sz w:val="32"/>
          <w:szCs w:val="32"/>
        </w:rPr>
        <w:t>在推荐</w:t>
      </w:r>
      <w:r>
        <w:rPr>
          <w:rFonts w:hint="eastAsia" w:ascii="Times New Roman" w:eastAsia="仿宋_GB2312"/>
          <w:color w:val="000000"/>
          <w:sz w:val="32"/>
          <w:szCs w:val="32"/>
        </w:rPr>
        <w:t>书</w:t>
      </w:r>
      <w:r>
        <w:rPr>
          <w:rFonts w:ascii="Times New Roman" w:eastAsia="仿宋_GB2312"/>
          <w:color w:val="000000"/>
          <w:sz w:val="32"/>
          <w:szCs w:val="32"/>
        </w:rPr>
        <w:t>中选择相应类别。</w:t>
      </w:r>
      <w:r>
        <w:rPr>
          <w:rFonts w:ascii="Times New Roman" w:eastAsia="仿宋_GB2312"/>
          <w:sz w:val="32"/>
          <w:szCs w:val="32"/>
        </w:rPr>
        <w:t>A、国家（部门、地方）计划（基金）；B、独立集团公司（电网、发电等）；C、横向委托；D、自选；E、其他。</w:t>
      </w:r>
    </w:p>
    <w:p w14:paraId="57F52F06">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10.具体计划、基金的名称和编号</w:t>
      </w:r>
      <w:r>
        <w:rPr>
          <w:rFonts w:ascii="Times New Roman" w:eastAsia="仿宋_GB2312"/>
          <w:color w:val="000000"/>
          <w:sz w:val="32"/>
          <w:szCs w:val="32"/>
        </w:rPr>
        <w:t>：具体计划、基金的名称和编号指上述各类研究开发项目列入计划、基金的名称和编号。要求不超过300个字。</w:t>
      </w:r>
    </w:p>
    <w:p w14:paraId="7419D1D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11.论文（篇）</w:t>
      </w:r>
      <w:r>
        <w:rPr>
          <w:rFonts w:ascii="Times New Roman" w:eastAsia="仿宋_GB2312"/>
          <w:color w:val="000000"/>
          <w:sz w:val="32"/>
          <w:szCs w:val="32"/>
        </w:rPr>
        <w:t>：指直接支持本项目技术发明成立的已发表论文数。列入计数的论文应为本项目独有，且未在已获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1D933A8F">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12.专著（本）</w:t>
      </w:r>
      <w:r>
        <w:rPr>
          <w:rFonts w:ascii="Times New Roman" w:eastAsia="仿宋_GB2312"/>
          <w:color w:val="000000"/>
          <w:sz w:val="32"/>
          <w:szCs w:val="32"/>
        </w:rPr>
        <w:t>：指直接支持本项目技术发明成立的已出版专著数。列入计数的专著应为本项目独有，且未在已获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343A4EB3">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13.授权发明专利（项）</w:t>
      </w:r>
      <w:r>
        <w:rPr>
          <w:rFonts w:ascii="Times New Roman" w:eastAsia="仿宋_GB2312"/>
          <w:color w:val="000000"/>
          <w:sz w:val="32"/>
          <w:szCs w:val="32"/>
        </w:rPr>
        <w:t>：授权发明专利指直接支持该项目技术发明成立的已授权发明专利数。列入计数的专利应为本项目独有，且未在已获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3BE9FF32">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14.其他知识产权（件）</w:t>
      </w:r>
      <w:r>
        <w:rPr>
          <w:rFonts w:ascii="Times New Roman" w:eastAsia="仿宋_GB2312"/>
          <w:color w:val="000000"/>
          <w:sz w:val="32"/>
          <w:szCs w:val="32"/>
        </w:rPr>
        <w:t>：指直接支持本项目技术发明成立的计算机软件著作权、实用新型专利、集成电路布图设计权等知识产权数量。列入计数的知识产权应为本项目独有，且未在已获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1AEFF6A9">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15.直接经济效益（万元）</w:t>
      </w:r>
      <w:r>
        <w:rPr>
          <w:rFonts w:ascii="Times New Roman" w:eastAsia="仿宋_GB2312"/>
          <w:color w:val="000000"/>
          <w:sz w:val="32"/>
          <w:szCs w:val="32"/>
        </w:rPr>
        <w:t>：指本项目主要完成单位和应用单位近3年应用本项目技术发明产生的经济效益总额。</w:t>
      </w:r>
    </w:p>
    <w:p w14:paraId="02D66E8A">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16.间接经济效益（万元）</w:t>
      </w:r>
      <w:r>
        <w:rPr>
          <w:rFonts w:ascii="Times New Roman" w:eastAsia="仿宋_GB2312"/>
          <w:color w:val="000000"/>
          <w:sz w:val="32"/>
          <w:szCs w:val="32"/>
        </w:rPr>
        <w:t>：指本项目主要完成单位和应用单位近3年应用本项目技术发明产生的间接经济效益总额，包括减少损失、降低成本等。</w:t>
      </w:r>
    </w:p>
    <w:p w14:paraId="775B5FFF">
      <w:pPr>
        <w:adjustRightInd w:val="0"/>
        <w:snapToGrid w:val="0"/>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*17.科技成果登记号：推荐浙江省科学技术厅评奖的项目</w:t>
      </w:r>
      <w:r>
        <w:rPr>
          <w:rFonts w:hint="eastAsia" w:ascii="Times New Roman" w:hAnsi="Times New Roman" w:eastAsia="仿宋_GB2312" w:cs="Times New Roman"/>
          <w:b/>
          <w:color w:val="000000"/>
          <w:sz w:val="32"/>
          <w:szCs w:val="32"/>
        </w:rPr>
        <w:t>建议</w:t>
      </w:r>
      <w:r>
        <w:rPr>
          <w:rFonts w:ascii="Times New Roman" w:hAnsi="Times New Roman" w:eastAsia="仿宋_GB2312" w:cs="Times New Roman"/>
          <w:b/>
          <w:color w:val="000000"/>
          <w:sz w:val="32"/>
          <w:szCs w:val="32"/>
        </w:rPr>
        <w:t>填写并附材料（</w:t>
      </w:r>
      <w:r>
        <w:rPr>
          <w:rFonts w:ascii="Times New Roman" w:eastAsia="仿宋_GB2312"/>
          <w:kern w:val="0"/>
          <w:sz w:val="32"/>
          <w:szCs w:val="32"/>
        </w:rPr>
        <w:t>应是已登记的科技成果</w:t>
      </w:r>
      <w:r>
        <w:rPr>
          <w:rFonts w:ascii="Times New Roman" w:hAnsi="Times New Roman" w:eastAsia="仿宋_GB2312" w:cs="Times New Roman"/>
          <w:b/>
          <w:color w:val="000000"/>
          <w:sz w:val="32"/>
          <w:szCs w:val="32"/>
        </w:rPr>
        <w:t xml:space="preserve">），其他不做要求。 </w:t>
      </w:r>
    </w:p>
    <w:p w14:paraId="077EBEDE">
      <w:pPr>
        <w:pStyle w:val="4"/>
        <w:adjustRightInd w:val="0"/>
        <w:snapToGrid w:val="0"/>
        <w:spacing w:line="560" w:lineRule="exact"/>
        <w:ind w:left="0" w:firstLine="643" w:firstLineChars="200"/>
        <w:jc w:val="both"/>
        <w:rPr>
          <w:rFonts w:ascii="Times New Roman" w:eastAsia="仿宋_GB2312"/>
          <w:b/>
          <w:color w:val="000000"/>
          <w:sz w:val="32"/>
          <w:szCs w:val="32"/>
        </w:rPr>
      </w:pPr>
      <w:r>
        <w:rPr>
          <w:rFonts w:ascii="Times New Roman" w:eastAsia="仿宋_GB2312"/>
          <w:b/>
          <w:color w:val="000000"/>
          <w:sz w:val="32"/>
          <w:szCs w:val="32"/>
        </w:rPr>
        <w:t>18.项目起止时间</w:t>
      </w:r>
      <w:r>
        <w:rPr>
          <w:rFonts w:ascii="Times New Roman" w:eastAsia="仿宋_GB2312"/>
          <w:color w:val="000000"/>
          <w:sz w:val="32"/>
          <w:szCs w:val="32"/>
        </w:rPr>
        <w:t>：起始时间填写立项、任务下达、合同签署等标志项目开始研发的日期；完成时间填写本项目</w:t>
      </w:r>
      <w:r>
        <w:rPr>
          <w:rFonts w:hint="eastAsia" w:ascii="Times New Roman" w:eastAsia="仿宋_GB2312"/>
          <w:color w:val="000000"/>
          <w:sz w:val="32"/>
          <w:szCs w:val="32"/>
        </w:rPr>
        <w:t>通过验收</w:t>
      </w:r>
      <w:r>
        <w:rPr>
          <w:rFonts w:ascii="Times New Roman" w:eastAsia="仿宋_GB2312"/>
          <w:color w:val="000000"/>
          <w:sz w:val="32"/>
          <w:szCs w:val="32"/>
        </w:rPr>
        <w:t>日期</w:t>
      </w:r>
      <w:r>
        <w:rPr>
          <w:rFonts w:hint="eastAsia" w:ascii="Times New Roman" w:eastAsia="仿宋_GB2312"/>
          <w:color w:val="000000"/>
          <w:sz w:val="32"/>
          <w:szCs w:val="32"/>
        </w:rPr>
        <w:t>；实施</w:t>
      </w:r>
      <w:r>
        <w:rPr>
          <w:rFonts w:ascii="Times New Roman" w:eastAsia="仿宋_GB2312"/>
          <w:color w:val="000000"/>
          <w:sz w:val="32"/>
          <w:szCs w:val="32"/>
        </w:rPr>
        <w:t>时间填写运用本项目技术发明形成的产品正式投产日期。</w:t>
      </w:r>
    </w:p>
    <w:p w14:paraId="246CED31">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二、项目简介</w:t>
      </w:r>
    </w:p>
    <w:p w14:paraId="01D44087">
      <w:pPr>
        <w:pStyle w:val="4"/>
        <w:adjustRightInd w:val="0"/>
        <w:snapToGrid w:val="0"/>
        <w:spacing w:line="560" w:lineRule="exact"/>
        <w:ind w:left="0" w:firstLine="640" w:firstLineChars="200"/>
        <w:jc w:val="both"/>
        <w:rPr>
          <w:rFonts w:ascii="Times New Roman" w:eastAsia="仿宋_GB2312"/>
          <w:b/>
          <w:color w:val="000000"/>
          <w:sz w:val="32"/>
          <w:szCs w:val="32"/>
        </w:rPr>
      </w:pPr>
      <w:r>
        <w:rPr>
          <w:rFonts w:ascii="Times New Roman" w:eastAsia="仿宋_GB2312"/>
          <w:color w:val="000000"/>
          <w:sz w:val="32"/>
          <w:szCs w:val="32"/>
        </w:rPr>
        <w:t>项目简介应包含项目主要技术内容、获得知识产权情况、技术经济指标、应用推广及效益情况等。要求不超过1000字。</w:t>
      </w:r>
    </w:p>
    <w:p w14:paraId="46BC38B5">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三、主要技术发明</w:t>
      </w:r>
    </w:p>
    <w:p w14:paraId="3DD86467">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本栏目是推荐项目的核心内容，也是评价项目、处理异议的主要依据。主要技术发明应以支持其发明创造成立的旁证材料为依据，简明、准确、完整地阐述项目背景，主要技术发明，并客观、详实地对比当前国内外同类技术的主要参数、效益及市场竞争力等。技术发明点按重要程度排序。核心发明点必须取得授权知识产权。</w:t>
      </w:r>
    </w:p>
    <w:p w14:paraId="31909C6F">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使用word单独编辑，单独上传。要求不超过4页，文件大小不超过10M。</w:t>
      </w:r>
      <w:r>
        <w:rPr>
          <w:rFonts w:ascii="Times New Roman" w:eastAsia="仿宋_GB2312"/>
          <w:bCs/>
          <w:color w:val="000000"/>
          <w:sz w:val="32"/>
          <w:szCs w:val="32"/>
        </w:rPr>
        <w:t>建议采用小四号字体，为保证专家评审时所查看推荐书的正确性，不能修改页边距等页面布局。</w:t>
      </w:r>
    </w:p>
    <w:p w14:paraId="13CE2013">
      <w:pPr>
        <w:pStyle w:val="4"/>
        <w:adjustRightInd w:val="0"/>
        <w:snapToGrid w:val="0"/>
        <w:spacing w:line="560" w:lineRule="exact"/>
        <w:ind w:left="0" w:firstLine="643" w:firstLineChars="200"/>
        <w:jc w:val="both"/>
        <w:rPr>
          <w:rFonts w:ascii="Times New Roman" w:eastAsia="仿宋_GB2312"/>
          <w:b/>
          <w:color w:val="000000"/>
          <w:sz w:val="32"/>
          <w:szCs w:val="32"/>
        </w:rPr>
      </w:pPr>
      <w:r>
        <w:rPr>
          <w:rFonts w:ascii="Times New Roman" w:eastAsia="仿宋_GB2312"/>
          <w:b/>
          <w:color w:val="000000"/>
          <w:sz w:val="32"/>
          <w:szCs w:val="32"/>
        </w:rPr>
        <w:t>书写格式</w:t>
      </w:r>
      <w:r>
        <w:rPr>
          <w:rFonts w:ascii="Times New Roman" w:eastAsia="仿宋_GB2312"/>
          <w:color w:val="000000"/>
          <w:sz w:val="32"/>
          <w:szCs w:val="32"/>
        </w:rPr>
        <w:t>：1.项目背景。2.主要技术发明（</w:t>
      </w:r>
      <w:r>
        <w:rPr>
          <w:rFonts w:ascii="Times New Roman" w:eastAsia="仿宋_GB2312"/>
          <w:sz w:val="32"/>
          <w:szCs w:val="32"/>
        </w:rPr>
        <w:t>格式：</w:t>
      </w:r>
      <w:r>
        <w:rPr>
          <w:rFonts w:ascii="Times New Roman" w:eastAsia="仿宋_GB2312"/>
          <w:color w:val="000000"/>
          <w:sz w:val="32"/>
          <w:szCs w:val="32"/>
        </w:rPr>
        <w:t>技术发明点X，技术发明点标题，支撑知识产权名称、发明人；技术发明内容）。3.国内外同类技术的主要参数比较。</w:t>
      </w:r>
    </w:p>
    <w:p w14:paraId="65B132E5">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四、第三方评价</w:t>
      </w:r>
    </w:p>
    <w:p w14:paraId="59FA6BA8">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第三方评价是指本项目完成单位、完成人和具有直接利益相关者之外的第三方对本项目技术发明内容做出的具有法律效力或公信力的评价文件（成果鉴定</w:t>
      </w:r>
      <w:r>
        <w:rPr>
          <w:rFonts w:hint="eastAsia" w:ascii="Times New Roman" w:eastAsia="仿宋_GB2312"/>
          <w:color w:val="000000"/>
          <w:sz w:val="32"/>
          <w:szCs w:val="32"/>
        </w:rPr>
        <w:t>、</w:t>
      </w:r>
      <w:r>
        <w:rPr>
          <w:rFonts w:ascii="Times New Roman" w:eastAsia="仿宋_GB2312"/>
          <w:color w:val="000000"/>
          <w:sz w:val="32"/>
          <w:szCs w:val="32"/>
        </w:rPr>
        <w:t>评审证书</w:t>
      </w:r>
      <w:r>
        <w:rPr>
          <w:rFonts w:hint="eastAsia" w:ascii="Times New Roman" w:eastAsia="仿宋_GB2312"/>
          <w:color w:val="000000"/>
          <w:sz w:val="32"/>
          <w:szCs w:val="32"/>
        </w:rPr>
        <w:t>或查新报告</w:t>
      </w:r>
      <w:r>
        <w:rPr>
          <w:rFonts w:ascii="Times New Roman" w:eastAsia="仿宋_GB2312"/>
          <w:color w:val="000000"/>
          <w:sz w:val="32"/>
          <w:szCs w:val="32"/>
        </w:rPr>
        <w:t>），以及有助于项目评审的其他证明材料等。要求不超过1200字。</w:t>
      </w:r>
    </w:p>
    <w:p w14:paraId="7700FE85">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五、推广应用情况、经济效益和社会效益</w:t>
      </w:r>
    </w:p>
    <w:p w14:paraId="7C312322">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1．完成单位直接经济效益</w:t>
      </w:r>
      <w:r>
        <w:rPr>
          <w:rFonts w:ascii="Times New Roman" w:hAnsi="Times New Roman" w:eastAsia="仿宋_GB2312" w:cs="Times New Roman"/>
          <w:color w:val="000000"/>
          <w:sz w:val="32"/>
          <w:szCs w:val="32"/>
        </w:rPr>
        <w:t>：本项目主要完成单位近3年通过直接应用、转让（实施许可）等所产生的经济效益（包括新增销售收入、新增税收、新增利润）。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041DC212">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销售收入、税收和利润</w:t>
      </w:r>
      <w:r>
        <w:rPr>
          <w:rFonts w:ascii="Times New Roman" w:hAnsi="Times New Roman" w:eastAsia="仿宋_GB2312" w:cs="Times New Roman"/>
          <w:color w:val="000000"/>
          <w:sz w:val="32"/>
          <w:szCs w:val="32"/>
        </w:rPr>
        <w:t>：指主要完成单位近3年应用该技术发明产生的新增销售收入、新增税收和新增利润，</w:t>
      </w:r>
      <w:r>
        <w:rPr>
          <w:rFonts w:ascii="Times New Roman" w:hAnsi="Times New Roman" w:eastAsia="仿宋_GB2312" w:cs="Times New Roman"/>
          <w:b/>
          <w:color w:val="000000"/>
          <w:sz w:val="32"/>
          <w:szCs w:val="32"/>
        </w:rPr>
        <w:t>单位为万元</w:t>
      </w:r>
      <w:r>
        <w:rPr>
          <w:rFonts w:ascii="Times New Roman" w:hAnsi="Times New Roman" w:eastAsia="仿宋_GB2312" w:cs="Times New Roman"/>
          <w:color w:val="000000"/>
          <w:sz w:val="32"/>
          <w:szCs w:val="32"/>
        </w:rPr>
        <w:t>。</w:t>
      </w:r>
    </w:p>
    <w:p w14:paraId="04AAE39E">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2．推广应用情况和经济效益（非完成单位）</w:t>
      </w:r>
      <w:r>
        <w:rPr>
          <w:rFonts w:ascii="Times New Roman" w:hAnsi="Times New Roman" w:eastAsia="仿宋_GB2312" w:cs="Times New Roman"/>
          <w:color w:val="000000"/>
          <w:sz w:val="32"/>
          <w:szCs w:val="32"/>
        </w:rPr>
        <w:t>：非完成单位近3年应用本技术发明（不是产品）的情况和产生的经济效益（包括新增销售收入、新增税收、新增利润）。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2AEAC4EB">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应用时间</w:t>
      </w:r>
      <w:r>
        <w:rPr>
          <w:rFonts w:ascii="Times New Roman" w:hAnsi="Times New Roman" w:eastAsia="仿宋_GB2312" w:cs="Times New Roman"/>
          <w:color w:val="000000"/>
          <w:sz w:val="32"/>
          <w:szCs w:val="32"/>
        </w:rPr>
        <w:t>：指应用知识产权的起止时间。</w:t>
      </w:r>
    </w:p>
    <w:p w14:paraId="0B913EC5">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应用方式</w:t>
      </w:r>
      <w:r>
        <w:rPr>
          <w:rFonts w:ascii="Times New Roman" w:hAnsi="Times New Roman" w:eastAsia="仿宋_GB2312" w:cs="Times New Roman"/>
          <w:color w:val="000000"/>
          <w:sz w:val="32"/>
          <w:szCs w:val="32"/>
        </w:rPr>
        <w:t>：指转让、独占许可、排他许可或普通许可。</w:t>
      </w:r>
    </w:p>
    <w:p w14:paraId="5E21C569">
      <w:pPr>
        <w:adjustRightInd w:val="0"/>
        <w:snapToGrid w:val="0"/>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所应用知识产权序号：</w:t>
      </w:r>
      <w:r>
        <w:rPr>
          <w:rFonts w:ascii="Times New Roman" w:hAnsi="Times New Roman" w:eastAsia="仿宋_GB2312" w:cs="Times New Roman"/>
          <w:color w:val="000000"/>
          <w:sz w:val="32"/>
          <w:szCs w:val="32"/>
        </w:rPr>
        <w:t>知识产权必须是第十部分所填写的知识产权，包括已转让或实施许可还没有实施的知识产权。</w:t>
      </w:r>
    </w:p>
    <w:p w14:paraId="509F2FAD">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转让或许可金额</w:t>
      </w:r>
      <w:r>
        <w:rPr>
          <w:rFonts w:ascii="Times New Roman" w:hAnsi="Times New Roman" w:eastAsia="仿宋_GB2312" w:cs="Times New Roman"/>
          <w:color w:val="000000"/>
          <w:sz w:val="32"/>
          <w:szCs w:val="32"/>
        </w:rPr>
        <w:t>：指应用单位实际支付的转让或许可费用。</w:t>
      </w:r>
    </w:p>
    <w:p w14:paraId="05F4D439">
      <w:pPr>
        <w:adjustRightInd w:val="0"/>
        <w:snapToGrid w:val="0"/>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销售收入、税收和利润</w:t>
      </w:r>
      <w:r>
        <w:rPr>
          <w:rFonts w:ascii="Times New Roman" w:hAnsi="Times New Roman" w:eastAsia="仿宋_GB2312" w:cs="Times New Roman"/>
          <w:color w:val="000000"/>
          <w:sz w:val="32"/>
          <w:szCs w:val="32"/>
        </w:rPr>
        <w:t>：指应用单位（非完成单位）近3年应用该知识产权产生的新增销售收入、新增税收和新增利润，单位为万元。</w:t>
      </w:r>
    </w:p>
    <w:p w14:paraId="1C7E300D">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3．社会效益和间接经济效益</w:t>
      </w:r>
      <w:r>
        <w:rPr>
          <w:rFonts w:ascii="Times New Roman" w:hAnsi="Times New Roman" w:eastAsia="仿宋_GB2312" w:cs="Times New Roman"/>
          <w:color w:val="000000"/>
          <w:sz w:val="32"/>
          <w:szCs w:val="32"/>
        </w:rPr>
        <w:t>：社会效益和间接经济效益指项目在推动科学技术进步，保护自然资源或生态环境，改善人民物质文化生活及健康水平、培养人才等方面所起的作用，以及项目应用后，产生的间接经济效益（应说明数据来源、计算方法和计算过程），如减少损失、降低成本、降低能耗、减少排放等。要求不超过600字。</w:t>
      </w:r>
    </w:p>
    <w:p w14:paraId="3006360B">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sz w:val="32"/>
          <w:szCs w:val="32"/>
        </w:rPr>
        <w:t>4．证明材料要求</w:t>
      </w:r>
      <w:r>
        <w:rPr>
          <w:rFonts w:ascii="Times New Roman" w:hAnsi="Times New Roman" w:eastAsia="仿宋_GB2312" w:cs="Times New Roman"/>
          <w:sz w:val="32"/>
          <w:szCs w:val="32"/>
        </w:rPr>
        <w:t>：</w:t>
      </w:r>
      <w:r>
        <w:rPr>
          <w:rFonts w:ascii="Times New Roman" w:hAnsi="Times New Roman" w:eastAsia="仿宋_GB2312" w:cs="Times New Roman"/>
          <w:color w:val="000000"/>
          <w:sz w:val="32"/>
          <w:szCs w:val="32"/>
        </w:rPr>
        <w:t>主要完成单位和应用单位（法人单位）的新增销售收入、新增税收和新增利润均须提供应用证明（格式见本文件第5部分）。</w:t>
      </w:r>
    </w:p>
    <w:p w14:paraId="79541D3C">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需要推荐浙江省科技厅评奖的技术开发类项目推广应用，经济效益审计报告、行业主管部门证明、四技合同等（技术开发合同、转让合同、服务合同、咨询合同）可作为佐证材料准备。</w:t>
      </w:r>
    </w:p>
    <w:p w14:paraId="2AF26D73">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六、本项目曾获科技奖励情况</w:t>
      </w:r>
    </w:p>
    <w:p w14:paraId="315DA8EC">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应填写获奖项目名称、获奖时间、奖励等级及授奖部门（单位）的全称，不能简化填写。</w:t>
      </w:r>
    </w:p>
    <w:p w14:paraId="71263EE5">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七、主要完成人员情况表</w:t>
      </w:r>
    </w:p>
    <w:p w14:paraId="6347DD3C">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主要完成人员情况表是评价完成人员是否具备获奖条件的重要依据，应按表格要求逐项填写。</w:t>
      </w:r>
    </w:p>
    <w:p w14:paraId="56FF455A">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1.工作单位</w:t>
      </w:r>
      <w:r>
        <w:rPr>
          <w:rFonts w:ascii="Times New Roman" w:hAnsi="Times New Roman" w:eastAsia="仿宋_GB2312" w:cs="Times New Roman"/>
          <w:color w:val="000000"/>
          <w:sz w:val="32"/>
          <w:szCs w:val="32"/>
        </w:rPr>
        <w:t>：填写完成人被推荐时所在单位。</w:t>
      </w:r>
    </w:p>
    <w:p w14:paraId="1A145F85">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2.完成单位</w:t>
      </w:r>
      <w:r>
        <w:rPr>
          <w:rFonts w:ascii="Times New Roman" w:hAnsi="Times New Roman" w:eastAsia="仿宋_GB2312" w:cs="Times New Roman"/>
          <w:color w:val="000000"/>
          <w:sz w:val="32"/>
          <w:szCs w:val="32"/>
        </w:rPr>
        <w:t>：填写完成人参与本项目主要研究工作时所在单位。单位名称应与单位公章一致。如涉及多个单位，只填写一个完成人参与本项目主要研究工作时所在单位。</w:t>
      </w:r>
    </w:p>
    <w:p w14:paraId="1AA13248">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3.曾获科技奖励情况</w:t>
      </w:r>
      <w:r>
        <w:rPr>
          <w:rFonts w:ascii="Times New Roman" w:hAnsi="Times New Roman" w:eastAsia="仿宋_GB2312" w:cs="Times New Roman"/>
          <w:color w:val="000000"/>
          <w:sz w:val="32"/>
          <w:szCs w:val="32"/>
        </w:rPr>
        <w:t>：应如实写明本人曾获国家、省、学会等科技奖励项目名称、奖种名称、奖励等级、获奖时间及获奖排名等内容。如果内容过多，不能全部填写下，则应优先填写与本次被推荐项目有关的和获奖时间较近的相关方面情况。</w:t>
      </w:r>
    </w:p>
    <w:p w14:paraId="3512BA24">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4.对本项目主要技术发明的创造性贡献</w:t>
      </w:r>
      <w:r>
        <w:rPr>
          <w:rFonts w:ascii="Times New Roman" w:hAnsi="Times New Roman" w:eastAsia="仿宋_GB2312" w:cs="Times New Roman"/>
          <w:color w:val="000000"/>
          <w:sz w:val="32"/>
          <w:szCs w:val="32"/>
        </w:rPr>
        <w:t>：应写明本人对该项目《主要技术发明》栏中所列第几项技术发明做出的实质性贡献，本人在该技术发明研发工作中投入的工作量，并列出支持本人的贡献的旁证材料。该旁证材料应是支持本项技术发明的附件材料之一，如授权发明专利等，要求不超过300字。</w:t>
      </w:r>
    </w:p>
    <w:p w14:paraId="2A7BC395">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书写格式建议</w:t>
      </w:r>
      <w:r>
        <w:rPr>
          <w:rFonts w:ascii="Times New Roman" w:hAnsi="Times New Roman" w:eastAsia="仿宋_GB2312" w:cs="Times New Roman"/>
          <w:color w:val="000000"/>
          <w:sz w:val="32"/>
          <w:szCs w:val="32"/>
        </w:rPr>
        <w:t>：本人在主要技术发明X，主要贡献为XXX，参与发明专利（名称），列第几位。</w:t>
      </w:r>
    </w:p>
    <w:p w14:paraId="690AF010">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完成人员必须在“声明”栏目本人签名处签名，如因特殊情况本人暂时无法签名，须提交推荐单位文字说明，并加盖推荐单位公章，随推荐书一并报送浙江省</w:t>
      </w:r>
      <w:r>
        <w:rPr>
          <w:rFonts w:hint="eastAsia" w:ascii="Times New Roman" w:hAnsi="Times New Roman" w:eastAsia="仿宋_GB2312" w:cs="Times New Roman"/>
          <w:color w:val="000000"/>
          <w:sz w:val="32"/>
          <w:szCs w:val="32"/>
          <w:lang w:val="en-US" w:eastAsia="zh-CN"/>
        </w:rPr>
        <w:t>轨道交通和</w:t>
      </w:r>
      <w:r>
        <w:rPr>
          <w:rFonts w:ascii="Times New Roman" w:hAnsi="Times New Roman" w:eastAsia="仿宋_GB2312" w:cs="Times New Roman"/>
          <w:color w:val="000000"/>
          <w:sz w:val="32"/>
          <w:szCs w:val="32"/>
        </w:rPr>
        <w:t>能源业联合会。</w:t>
      </w:r>
    </w:p>
    <w:p w14:paraId="63A873D8">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工作单位和完成单位应在单位盖章处盖章。如工作单位和完成单位相同，则只需加盖一个；如不同，应同时加盖。</w:t>
      </w:r>
    </w:p>
    <w:p w14:paraId="50712419">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八、主要完成单位情况表</w:t>
      </w:r>
    </w:p>
    <w:p w14:paraId="1F82ABE0">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主要完成单位应是完成人在完成技术发明时的工作单位，主要完成单位情况表是核实本项目所列完成单位是否具备获奖条件的重要依据。</w:t>
      </w:r>
    </w:p>
    <w:p w14:paraId="73086D37">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1.所在地</w:t>
      </w:r>
      <w:r>
        <w:rPr>
          <w:rFonts w:ascii="Times New Roman" w:hAnsi="Times New Roman" w:eastAsia="仿宋_GB2312" w:cs="Times New Roman"/>
          <w:color w:val="000000"/>
          <w:sz w:val="32"/>
          <w:szCs w:val="32"/>
        </w:rPr>
        <w:t>：请填写至县（市、区）级。</w:t>
      </w:r>
    </w:p>
    <w:p w14:paraId="2552C3B4">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2.单位性质</w:t>
      </w:r>
      <w:r>
        <w:rPr>
          <w:rFonts w:ascii="Times New Roman" w:hAnsi="Times New Roman" w:eastAsia="仿宋_GB2312" w:cs="Times New Roman"/>
          <w:color w:val="000000"/>
          <w:sz w:val="32"/>
          <w:szCs w:val="32"/>
        </w:rPr>
        <w:t>：请在推荐系统中选择相应类别。</w:t>
      </w:r>
    </w:p>
    <w:p w14:paraId="732A9971">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3.对本项目主要技术发明和推广应用支撑作用情况</w:t>
      </w:r>
      <w:r>
        <w:rPr>
          <w:rFonts w:ascii="Times New Roman" w:hAnsi="Times New Roman" w:eastAsia="仿宋_GB2312" w:cs="Times New Roman"/>
          <w:color w:val="000000"/>
          <w:sz w:val="32"/>
          <w:szCs w:val="32"/>
        </w:rPr>
        <w:t>：写明本单位对本项目做出的主要贡献。</w:t>
      </w:r>
    </w:p>
    <w:p w14:paraId="444D8813">
      <w:pPr>
        <w:adjustRightInd w:val="0"/>
        <w:snapToGrid w:val="0"/>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4.声明</w:t>
      </w:r>
      <w:r>
        <w:rPr>
          <w:rFonts w:ascii="Times New Roman" w:hAnsi="Times New Roman" w:eastAsia="仿宋_GB2312" w:cs="Times New Roman"/>
          <w:color w:val="000000"/>
          <w:sz w:val="32"/>
          <w:szCs w:val="32"/>
        </w:rPr>
        <w:t>：请完成单位加盖单位公章。</w:t>
      </w:r>
    </w:p>
    <w:p w14:paraId="6D6A1CD6">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九、推荐单位意见</w:t>
      </w:r>
    </w:p>
    <w:p w14:paraId="1AE13914">
      <w:pPr>
        <w:adjustRightInd w:val="0"/>
        <w:snapToGrid w:val="0"/>
        <w:spacing w:line="560" w:lineRule="exact"/>
        <w:ind w:firstLine="640" w:firstLineChars="200"/>
        <w:rPr>
          <w:rFonts w:ascii="Times New Roman" w:hAnsi="Times New Roman" w:eastAsia="仿宋_GB2312" w:cs="Times New Roman"/>
          <w:b/>
          <w:color w:val="000000"/>
          <w:sz w:val="32"/>
          <w:szCs w:val="32"/>
        </w:rPr>
      </w:pPr>
      <w:r>
        <w:rPr>
          <w:rFonts w:ascii="Times New Roman" w:hAnsi="Times New Roman" w:eastAsia="仿宋_GB2312" w:cs="Times New Roman"/>
          <w:color w:val="000000"/>
          <w:sz w:val="32"/>
          <w:szCs w:val="32"/>
        </w:rPr>
        <w:t>推荐意见限150字。推荐单位应认真审阅推荐书材料、审查完成人和完成单位资格，审核所填材料是否符合要求后，根据推荐项目技术发明等，对照科技发明奖授奖条件，写明推荐理由和建议等级。确认推荐材料属实及声明内容后，在声明栏处加盖单位公章。</w:t>
      </w:r>
    </w:p>
    <w:p w14:paraId="4D576724">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十、主要知识产权目录</w:t>
      </w:r>
    </w:p>
    <w:p w14:paraId="2D1CB6BB">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指直接支持本项目主要技术发明的、已授权且仍然有效的知识产权，包括发明专利、实用新型专利和软件著作权等。推荐技术发明奖必须拥有经国家知识产权局授权，且仍然有效的专利。知识产权须按与主要技术发明的密切程度排序。国（区）别请在推荐系统中选择。</w:t>
      </w:r>
    </w:p>
    <w:p w14:paraId="419AF7EE">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权利人</w:t>
      </w:r>
      <w:r>
        <w:rPr>
          <w:rFonts w:ascii="Times New Roman" w:eastAsia="仿宋_GB2312"/>
          <w:color w:val="000000"/>
          <w:sz w:val="32"/>
          <w:szCs w:val="32"/>
        </w:rPr>
        <w:t>：要求按证书上顺序填写所有权利人名称（姓名）。</w:t>
      </w:r>
    </w:p>
    <w:p w14:paraId="712630B0">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发明人（培育人）</w:t>
      </w:r>
      <w:r>
        <w:rPr>
          <w:rFonts w:ascii="Times New Roman" w:eastAsia="仿宋_GB2312"/>
          <w:color w:val="000000"/>
          <w:sz w:val="32"/>
          <w:szCs w:val="32"/>
        </w:rPr>
        <w:t>：按证书上顺序填写所有发明人（培育人）姓名。</w:t>
      </w:r>
    </w:p>
    <w:p w14:paraId="6126B7DD">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第十部分所列知识产权用于报奖的情况，应征得未列入项目主要完成人的作者的同意，并由项目第一完成人签字承诺。</w:t>
      </w:r>
    </w:p>
    <w:p w14:paraId="256870BA">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十一、主要附件</w:t>
      </w:r>
    </w:p>
    <w:p w14:paraId="32B96870">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bCs/>
          <w:color w:val="000000"/>
          <w:sz w:val="32"/>
          <w:szCs w:val="32"/>
        </w:rPr>
        <w:t>1.电子版附件</w:t>
      </w:r>
    </w:p>
    <w:p w14:paraId="0DE85480">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按以下顺序排列（不包括知识产权证明）。</w:t>
      </w:r>
    </w:p>
    <w:p w14:paraId="24FE74BD">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（1）科技成果登记证书：</w:t>
      </w:r>
      <w:r>
        <w:rPr>
          <w:rFonts w:ascii="Times New Roman" w:eastAsia="仿宋_GB2312"/>
          <w:color w:val="000000"/>
          <w:kern w:val="0"/>
          <w:sz w:val="32"/>
          <w:szCs w:val="32"/>
        </w:rPr>
        <w:t>推荐一等奖的项目必须提供，项目应是5年以内登记的科技成果</w:t>
      </w:r>
      <w:r>
        <w:rPr>
          <w:rFonts w:ascii="Times New Roman" w:eastAsia="仿宋_GB2312"/>
          <w:color w:val="000000"/>
          <w:sz w:val="32"/>
          <w:szCs w:val="32"/>
        </w:rPr>
        <w:t>。</w:t>
      </w:r>
    </w:p>
    <w:p w14:paraId="50D14004">
      <w:pPr>
        <w:pStyle w:val="4"/>
        <w:adjustRightInd w:val="0"/>
        <w:snapToGrid w:val="0"/>
        <w:spacing w:line="560" w:lineRule="exact"/>
        <w:ind w:left="0" w:firstLine="643" w:firstLineChars="200"/>
        <w:jc w:val="both"/>
        <w:rPr>
          <w:rFonts w:ascii="Times New Roman" w:eastAsia="仿宋_GB2312"/>
          <w:color w:val="000000"/>
          <w:kern w:val="0"/>
          <w:sz w:val="32"/>
          <w:szCs w:val="32"/>
        </w:rPr>
      </w:pPr>
      <w:r>
        <w:rPr>
          <w:rFonts w:ascii="Times New Roman" w:eastAsia="仿宋_GB2312"/>
          <w:b/>
          <w:color w:val="000000"/>
          <w:sz w:val="32"/>
          <w:szCs w:val="32"/>
        </w:rPr>
        <w:t>（2）评价证明</w:t>
      </w:r>
      <w:r>
        <w:rPr>
          <w:rFonts w:ascii="Times New Roman" w:eastAsia="仿宋_GB2312"/>
          <w:color w:val="000000"/>
          <w:sz w:val="32"/>
          <w:szCs w:val="32"/>
        </w:rPr>
        <w:t>：指</w:t>
      </w:r>
      <w:r>
        <w:rPr>
          <w:rFonts w:ascii="Times New Roman" w:eastAsia="仿宋_GB2312"/>
          <w:color w:val="000000"/>
          <w:kern w:val="0"/>
          <w:sz w:val="32"/>
          <w:szCs w:val="32"/>
        </w:rPr>
        <w:t>技术评价（包括评审和鉴定）、</w:t>
      </w:r>
      <w:r>
        <w:rPr>
          <w:rFonts w:hint="eastAsia" w:ascii="Times New Roman" w:eastAsia="仿宋_GB2312"/>
          <w:color w:val="000000"/>
          <w:kern w:val="0"/>
          <w:sz w:val="32"/>
          <w:szCs w:val="32"/>
        </w:rPr>
        <w:t>查新报告、</w:t>
      </w:r>
      <w:r>
        <w:rPr>
          <w:rFonts w:ascii="Times New Roman" w:eastAsia="仿宋_GB2312"/>
          <w:color w:val="000000"/>
          <w:kern w:val="0"/>
          <w:sz w:val="32"/>
          <w:szCs w:val="32"/>
        </w:rPr>
        <w:t>权威部门出具的检测报告和批准文件等。提供复印件即可。</w:t>
      </w:r>
    </w:p>
    <w:p w14:paraId="0691ACA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（3）推广应用情况和经济社会效益证明</w:t>
      </w:r>
      <w:r>
        <w:rPr>
          <w:rFonts w:ascii="Times New Roman" w:eastAsia="仿宋_GB2312"/>
          <w:color w:val="000000"/>
          <w:sz w:val="32"/>
          <w:szCs w:val="32"/>
        </w:rPr>
        <w:t>：根据填写说明第五部分要求提供。（包括应用证明、知识产权实施许可或转让证明等）</w:t>
      </w:r>
    </w:p>
    <w:p w14:paraId="1D98416E">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（4）知识产权证明</w:t>
      </w:r>
      <w:r>
        <w:rPr>
          <w:rFonts w:ascii="Times New Roman" w:eastAsia="仿宋_GB2312"/>
          <w:color w:val="000000"/>
          <w:sz w:val="32"/>
          <w:szCs w:val="32"/>
        </w:rPr>
        <w:t>：指主件第十部分所列的</w:t>
      </w:r>
      <w:r>
        <w:rPr>
          <w:rFonts w:ascii="Times New Roman" w:eastAsia="仿宋_GB2312"/>
          <w:b/>
          <w:bCs/>
          <w:sz w:val="32"/>
          <w:szCs w:val="32"/>
        </w:rPr>
        <w:t>授权且仍然有效</w:t>
      </w:r>
      <w:r>
        <w:rPr>
          <w:rFonts w:ascii="Times New Roman" w:eastAsia="仿宋_GB2312"/>
          <w:sz w:val="32"/>
          <w:szCs w:val="32"/>
        </w:rPr>
        <w:t>的</w:t>
      </w:r>
      <w:r>
        <w:rPr>
          <w:rFonts w:ascii="Times New Roman" w:eastAsia="仿宋_GB2312"/>
          <w:color w:val="000000"/>
          <w:sz w:val="32"/>
          <w:szCs w:val="32"/>
        </w:rPr>
        <w:t>知识产权的证书复印件（包括专利说明书首页和权利要求书）。</w:t>
      </w:r>
    </w:p>
    <w:p w14:paraId="7512E17D">
      <w:pPr>
        <w:adjustRightInd w:val="0"/>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color w:val="000000"/>
          <w:sz w:val="32"/>
          <w:szCs w:val="32"/>
        </w:rPr>
        <w:t>（5）知情同意报奖证明</w:t>
      </w:r>
      <w:r>
        <w:rPr>
          <w:rFonts w:ascii="Times New Roman" w:hAnsi="Times New Roman" w:eastAsia="仿宋_GB2312" w:cs="Times New Roman"/>
          <w:color w:val="000000"/>
          <w:sz w:val="32"/>
          <w:szCs w:val="32"/>
        </w:rPr>
        <w:t>：指未列入项目主要完成单位或完成人的知识产权的发明人、权利人签字盖章后出具的知情同意报奖证明。</w:t>
      </w:r>
      <w:r>
        <w:rPr>
          <w:rFonts w:ascii="Times New Roman" w:hAnsi="Times New Roman" w:eastAsia="仿宋_GB2312" w:cs="Times New Roman"/>
          <w:sz w:val="32"/>
          <w:szCs w:val="32"/>
        </w:rPr>
        <w:t>原则上应由上述人员逐一签字，如有特殊情况，可由第一完成人声明对知情同意报奖负责并签字。</w:t>
      </w:r>
    </w:p>
    <w:p w14:paraId="70617204">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（6）完成人合作关系说明</w:t>
      </w:r>
      <w:r>
        <w:rPr>
          <w:rFonts w:ascii="Times New Roman" w:eastAsia="仿宋_GB2312"/>
          <w:color w:val="000000"/>
          <w:sz w:val="32"/>
          <w:szCs w:val="32"/>
        </w:rPr>
        <w:t>：完成人涉及不同的完成单位时，应提交完成人合作关系说明，简要叙述完成人在项目中的合作经历，包括合作时间、方式、产出及佐证材料等，由第一完成人声明对上述内容真实性负责并签字。</w:t>
      </w:r>
    </w:p>
    <w:p w14:paraId="655FFC29">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（7）</w:t>
      </w:r>
      <w:r>
        <w:rPr>
          <w:rFonts w:hint="eastAsia" w:ascii="Times New Roman" w:hAnsi="Times New Roman" w:eastAsia="仿宋_GB2312" w:cs="Times New Roman"/>
          <w:b/>
          <w:color w:val="000000"/>
          <w:sz w:val="32"/>
          <w:szCs w:val="32"/>
        </w:rPr>
        <w:t>技术研究报告</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指用于描述科技研究成果的报告。对研究的对象、方法、假设、研究步骤及过程以及研究结果进行分析与讨论。</w:t>
      </w:r>
    </w:p>
    <w:p w14:paraId="2E59A2B6">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（8）其他证明</w:t>
      </w:r>
      <w:r>
        <w:rPr>
          <w:rFonts w:ascii="Times New Roman" w:eastAsia="仿宋_GB2312"/>
          <w:color w:val="000000"/>
          <w:sz w:val="32"/>
          <w:szCs w:val="32"/>
        </w:rPr>
        <w:t>：指支持本项目技术创造的其他相关证明，如：验收证明，验收报告的验收意见及专家组名单，论文专著等。</w:t>
      </w:r>
    </w:p>
    <w:p w14:paraId="3FC3F696">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bCs/>
          <w:color w:val="000000"/>
          <w:sz w:val="32"/>
          <w:szCs w:val="32"/>
        </w:rPr>
        <w:t>2.书面附件</w:t>
      </w:r>
    </w:p>
    <w:p w14:paraId="5BD7A37E">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书面附件是书面推荐书存档内容的必备材料，必须与推荐书电子版附件材料内容一致。</w:t>
      </w:r>
    </w:p>
    <w:p w14:paraId="07148764"/>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D56A">
    <w:pPr>
      <w:pStyle w:val="6"/>
      <w:pBdr>
        <w:bottom w:val="none" w:color="auto" w:sz="0" w:space="0"/>
      </w:pBdr>
    </w:pPr>
    <w:r>
      <w:fldChar w:fldCharType="begin"/>
    </w:r>
    <w:r>
      <w:instrText xml:space="preserve">PAGE   \* MERGEFORMAT</w:instrText>
    </w:r>
    <w:r>
      <w:fldChar w:fldCharType="separate"/>
    </w:r>
    <w:r>
      <w:rPr>
        <w:lang w:val="zh-CN"/>
      </w:rPr>
      <w:t>42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8A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75904"/>
    <w:rsid w:val="071E1166"/>
    <w:rsid w:val="3E575904"/>
    <w:rsid w:val="452509DF"/>
    <w:rsid w:val="45B12477"/>
    <w:rsid w:val="5D9E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widowControl/>
      <w:jc w:val="left"/>
    </w:pPr>
    <w:rPr>
      <w:rFonts w:ascii="Times New Roman" w:hAnsi="Times New Roman" w:eastAsia="宋体" w:cs="Times New Roman"/>
      <w:szCs w:val="20"/>
    </w:rPr>
  </w:style>
  <w:style w:type="paragraph" w:styleId="4">
    <w:name w:val="toc 8"/>
    <w:basedOn w:val="1"/>
    <w:next w:val="1"/>
    <w:unhideWhenUsed/>
    <w:qFormat/>
    <w:uiPriority w:val="39"/>
    <w:pPr>
      <w:ind w:left="1470"/>
      <w:jc w:val="left"/>
    </w:pPr>
    <w:rPr>
      <w:rFonts w:ascii="等线" w:hAnsi="Times New Roman" w:eastAsia="等线" w:cs="Times New Roman"/>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眉 字符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2133</Words>
  <Characters>2302</Characters>
  <Lines>0</Lines>
  <Paragraphs>0</Paragraphs>
  <TotalTime>1</TotalTime>
  <ScaleCrop>false</ScaleCrop>
  <LinksUpToDate>false</LinksUpToDate>
  <CharactersWithSpaces>2590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2025-08-13T04:26:00Z</dcterms:created>
  <dc:creator>三太公</dc:creator>
  <cp:lastModifiedBy>鼎易客服-袁</cp:lastModifiedBy>
  <dcterms:modified xsi:type="dcterms:W3CDTF">2025-08-13T09:43:49Z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F5BFEF6D392140E396320CDDB58D487B_11</vt:lpwstr>
  </property>
  <property fmtid="{D5CDD505-2E9C-101B-9397-08002B2CF9AE}" pid="4" name="KSOTemplateDocerSaveRecord">
    <vt:lpwstr>eyJoZGlkIjoiNmMxNTEwN2I5ZGYyOGNlZDVjODkzZDEyOTgzMDE5N2MiLCJ1c2VySWQiOiI3OTI0NTE0NTEifQ==</vt:lpwstr>
  </property>
</Properties>
</file>